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ECBB7" w14:textId="77777777" w:rsidR="00973107" w:rsidRDefault="00973107">
      <w:pPr>
        <w:spacing w:after="0" w:line="240" w:lineRule="auto"/>
        <w:rPr>
          <w:rFonts w:ascii="宋体" w:eastAsia="宋体"/>
          <w:sz w:val="32"/>
          <w:szCs w:val="32"/>
        </w:rPr>
      </w:pPr>
    </w:p>
    <w:p w14:paraId="55C9FCED" w14:textId="77777777" w:rsidR="00973107" w:rsidRDefault="00973107">
      <w:pPr>
        <w:spacing w:after="0" w:line="240" w:lineRule="auto"/>
        <w:rPr>
          <w:rFonts w:ascii="宋体" w:eastAsia="宋体"/>
          <w:sz w:val="44"/>
          <w:szCs w:val="44"/>
        </w:rPr>
      </w:pPr>
    </w:p>
    <w:p w14:paraId="40F8FAF2" w14:textId="77777777" w:rsidR="00973107" w:rsidRDefault="00973107">
      <w:pPr>
        <w:spacing w:after="0" w:line="240" w:lineRule="auto"/>
        <w:rPr>
          <w:rFonts w:ascii="宋体" w:eastAsia="宋体"/>
          <w:sz w:val="44"/>
          <w:szCs w:val="44"/>
        </w:rPr>
      </w:pPr>
    </w:p>
    <w:p w14:paraId="2ABFF081" w14:textId="77777777" w:rsidR="00973107" w:rsidRDefault="00973107">
      <w:pPr>
        <w:spacing w:after="0" w:line="240" w:lineRule="auto"/>
        <w:rPr>
          <w:rFonts w:ascii="宋体" w:eastAsia="宋体"/>
          <w:sz w:val="44"/>
          <w:szCs w:val="44"/>
        </w:rPr>
      </w:pPr>
    </w:p>
    <w:p w14:paraId="207A4F7E" w14:textId="77777777" w:rsidR="00973107"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木垒哈萨克自治县社会保险中心</w:t>
      </w:r>
    </w:p>
    <w:p w14:paraId="0F486B52" w14:textId="77777777" w:rsidR="00973107"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849D465" w14:textId="77777777" w:rsidR="00973107" w:rsidRDefault="00000000">
      <w:pPr>
        <w:rPr>
          <w:lang w:eastAsia="zh-CN"/>
        </w:rPr>
      </w:pPr>
      <w:r>
        <w:rPr>
          <w:sz w:val="0"/>
          <w:szCs w:val="0"/>
          <w:lang w:eastAsia="zh-CN"/>
        </w:rPr>
        <w:br w:type="page"/>
      </w:r>
    </w:p>
    <w:p w14:paraId="73661BF4" w14:textId="77777777" w:rsidR="00973107"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2F4B43BF" w14:textId="77777777" w:rsidR="0097310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7572C3A3"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EC82878"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FC55EEE" w14:textId="77777777" w:rsidR="0097310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1D7BA6A"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4C1721FD"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E7FCA92"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778AFD7B"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A2B4B99"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A00066B"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E032EE8"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B2B53AB"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835BBB5"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06F00DF"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D81370F"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12A48A9"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2E32724F"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057FE4A"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2AC34290"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1FDD5473"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08FD73DB"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E52553F"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379D5709" w14:textId="77777777" w:rsidR="0097310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2A20C592" w14:textId="77777777" w:rsidR="0097310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6482896"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949E552"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02EF6B09"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5E9EF7E"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A958998"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5CC6E61"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EB330C5"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0B62AB85"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35AB866" w14:textId="77777777" w:rsidR="0097310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A610BE7" w14:textId="77777777" w:rsidR="00973107" w:rsidRDefault="00000000">
      <w:pPr>
        <w:rPr>
          <w:lang w:eastAsia="zh-CN"/>
        </w:rPr>
      </w:pPr>
      <w:r>
        <w:rPr>
          <w:sz w:val="0"/>
          <w:szCs w:val="0"/>
          <w:lang w:eastAsia="zh-CN"/>
        </w:rPr>
        <w:br w:type="page"/>
      </w:r>
    </w:p>
    <w:p w14:paraId="68127781" w14:textId="77777777" w:rsidR="0097310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277F80DB" w14:textId="77777777" w:rsidR="0097310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17F2819" w14:textId="77777777" w:rsidR="00973107" w:rsidRDefault="00000000">
      <w:pPr>
        <w:spacing w:after="0" w:line="240" w:lineRule="auto"/>
        <w:ind w:firstLineChars="200" w:firstLine="640"/>
        <w:jc w:val="both"/>
        <w:rPr>
          <w:rFonts w:ascii="仿宋_GB2312" w:eastAsia="仿宋_GB2312"/>
          <w:sz w:val="32"/>
          <w:szCs w:val="32"/>
        </w:rPr>
      </w:pPr>
      <w:r>
        <w:rPr>
          <w:rFonts w:ascii="仿宋_GB2312" w:eastAsia="仿宋_GB2312"/>
          <w:sz w:val="32"/>
          <w:szCs w:val="32"/>
          <w:lang w:eastAsia="zh-CN"/>
        </w:rPr>
        <w:t>木垒哈萨克自治县社会保险中心贯彻落实自治县党委、人民政府关于社会保险保障工作的方针政策和决策部署，在履行职责过程中坚持和加强党对社会保险工作的集中统一领导。</w:t>
      </w:r>
      <w:proofErr w:type="spellStart"/>
      <w:r>
        <w:rPr>
          <w:rFonts w:ascii="仿宋_GB2312" w:eastAsia="仿宋_GB2312"/>
          <w:sz w:val="32"/>
          <w:szCs w:val="32"/>
        </w:rPr>
        <w:t>主要职责是</w:t>
      </w:r>
      <w:proofErr w:type="spellEnd"/>
      <w:r>
        <w:rPr>
          <w:rFonts w:ascii="仿宋_GB2312" w:eastAsia="仿宋_GB2312"/>
          <w:sz w:val="32"/>
          <w:szCs w:val="32"/>
        </w:rPr>
        <w:t>：</w:t>
      </w:r>
    </w:p>
    <w:p w14:paraId="66323F6A" w14:textId="77777777" w:rsidR="00973107" w:rsidRDefault="00000000">
      <w:pPr>
        <w:numPr>
          <w:ilvl w:val="0"/>
          <w:numId w:val="1"/>
        </w:num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贯彻落实国家、自治区和自治州社会保险保障制度。</w:t>
      </w:r>
    </w:p>
    <w:p w14:paraId="30B7BAC6" w14:textId="77777777" w:rsidR="00973107" w:rsidRDefault="00000000">
      <w:pPr>
        <w:numPr>
          <w:ilvl w:val="0"/>
          <w:numId w:val="1"/>
        </w:num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落实自治州社会保险</w:t>
      </w:r>
      <w:proofErr w:type="gramStart"/>
      <w:r>
        <w:rPr>
          <w:rFonts w:ascii="仿宋_GB2312" w:eastAsia="仿宋_GB2312"/>
          <w:sz w:val="32"/>
          <w:szCs w:val="32"/>
          <w:lang w:eastAsia="zh-CN"/>
        </w:rPr>
        <w:t>督管理</w:t>
      </w:r>
      <w:proofErr w:type="gramEnd"/>
      <w:r>
        <w:rPr>
          <w:rFonts w:ascii="仿宋_GB2312" w:eastAsia="仿宋_GB2312"/>
          <w:sz w:val="32"/>
          <w:szCs w:val="32"/>
          <w:lang w:eastAsia="zh-CN"/>
        </w:rPr>
        <w:t>办法和建立健全社会保险基金安全防控机制，推进社会保险基金支付方式的改革工作。</w:t>
      </w:r>
    </w:p>
    <w:p w14:paraId="1384FBAC" w14:textId="77777777" w:rsidR="00973107" w:rsidRDefault="00000000">
      <w:pPr>
        <w:numPr>
          <w:ilvl w:val="0"/>
          <w:numId w:val="1"/>
        </w:num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落实社保资金支付管理办法，建立健全社会保障信用评价体系和信息披露制度，监督管理社会保险申领领域违法违规行为。</w:t>
      </w:r>
    </w:p>
    <w:p w14:paraId="6FB7C2BC" w14:textId="77777777" w:rsidR="00973107" w:rsidRDefault="00000000">
      <w:pPr>
        <w:numPr>
          <w:ilvl w:val="0"/>
          <w:numId w:val="1"/>
        </w:num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负责自治县社会保险经办管理、公共服务体系和信息化建设。</w:t>
      </w:r>
    </w:p>
    <w:p w14:paraId="30EE1E90" w14:textId="763D88C5" w:rsidR="00973107" w:rsidRPr="00144C31" w:rsidRDefault="00000000" w:rsidP="00144C31">
      <w:pPr>
        <w:numPr>
          <w:ilvl w:val="0"/>
          <w:numId w:val="1"/>
        </w:num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承办自治县党委、人民政府交办的其他事项</w:t>
      </w:r>
      <w:r>
        <w:rPr>
          <w:rFonts w:ascii="仿宋_GB2312" w:eastAsia="仿宋_GB2312" w:hint="eastAsia"/>
          <w:sz w:val="32"/>
          <w:szCs w:val="32"/>
          <w:lang w:eastAsia="zh-CN"/>
        </w:rPr>
        <w:t>。</w:t>
      </w:r>
      <w:r w:rsidRPr="00144C31">
        <w:rPr>
          <w:rFonts w:ascii="仿宋_GB2312" w:eastAsia="仿宋_GB2312"/>
          <w:sz w:val="32"/>
          <w:szCs w:val="32"/>
          <w:lang w:eastAsia="zh-CN"/>
        </w:rPr>
        <w:t>职能转变。自治县社会保险中心应完善统一的社会保险制度，建立健全覆盖全民、城乡统筹的多层次社会保险保障体系，不断提高社会保障保障水平，确保社保资金合理使用、安全可控。</w:t>
      </w:r>
    </w:p>
    <w:p w14:paraId="3A173DF9" w14:textId="77777777" w:rsidR="0097310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28B1541F"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木垒哈萨克自治县社会保险中心2024年度，实有人数26人，其中：在职人员20人，较上年无变化；离休人员0人，较上年无变化；退休人员6人，增加2人。</w:t>
      </w:r>
    </w:p>
    <w:p w14:paraId="35F4FADC" w14:textId="31B4DA70"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木垒哈萨克自治县社会保险中心无下属预算单位，下设9个</w:t>
      </w:r>
      <w:r w:rsidR="00144C31">
        <w:rPr>
          <w:rFonts w:ascii="仿宋_GB2312" w:eastAsia="仿宋_GB2312" w:hint="eastAsia"/>
          <w:sz w:val="32"/>
          <w:szCs w:val="32"/>
          <w:lang w:eastAsia="zh-CN"/>
        </w:rPr>
        <w:t>科室</w:t>
      </w:r>
      <w:r>
        <w:rPr>
          <w:rFonts w:ascii="仿宋_GB2312" w:eastAsia="仿宋_GB2312"/>
          <w:sz w:val="32"/>
          <w:szCs w:val="32"/>
          <w:lang w:eastAsia="zh-CN"/>
        </w:rPr>
        <w:t>，分别是：行政办、征缴科、信息科、财务科、待遇审核科、待遇复核科、档案科、稽核科、综合业务科。</w:t>
      </w:r>
    </w:p>
    <w:p w14:paraId="12489C59" w14:textId="77777777" w:rsidR="00973107" w:rsidRDefault="00000000">
      <w:pPr>
        <w:rPr>
          <w:lang w:eastAsia="zh-CN"/>
        </w:rPr>
      </w:pPr>
      <w:r>
        <w:rPr>
          <w:sz w:val="0"/>
          <w:szCs w:val="0"/>
          <w:lang w:eastAsia="zh-CN"/>
        </w:rPr>
        <w:br w:type="page"/>
      </w:r>
    </w:p>
    <w:p w14:paraId="06A2AE52" w14:textId="77777777" w:rsidR="0097310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2A0624CE" w14:textId="77777777" w:rsidR="0097310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48BEC256"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2024年度收入总计404.19万元，其中：本年收入合计404.19万元，使用非财政拨款结余（含专用结余）0.00万元，年初结转和结余0.00万元。</w:t>
      </w:r>
    </w:p>
    <w:p w14:paraId="59322C5E"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2024年度支出总计404.19万元，其中：本年支出合计404.19万元，结余分配0.00万元，年末结转和结余0.00万元。</w:t>
      </w:r>
    </w:p>
    <w:p w14:paraId="74DCE4CB"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收入支出总体与上年相比，增加9.19万元，增长2.33%，主要原因是：</w:t>
      </w:r>
      <w:r>
        <w:rPr>
          <w:rFonts w:ascii="仿宋_GB2312" w:eastAsia="仿宋_GB2312" w:hint="eastAsia"/>
          <w:sz w:val="32"/>
          <w:szCs w:val="32"/>
          <w:lang w:eastAsia="zh-CN"/>
        </w:rPr>
        <w:t>本年单位薪资调增，人员工资、津补贴等人员经费较上年增加</w:t>
      </w:r>
      <w:r>
        <w:rPr>
          <w:rFonts w:ascii="仿宋_GB2312" w:eastAsia="仿宋_GB2312"/>
          <w:sz w:val="32"/>
          <w:szCs w:val="32"/>
          <w:lang w:eastAsia="zh-CN"/>
        </w:rPr>
        <w:t>。</w:t>
      </w:r>
    </w:p>
    <w:p w14:paraId="594226FF" w14:textId="77777777" w:rsidR="0097310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59DEEA2A"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本年收入404.19万元，其中：财政拨款收入404.19万元,占100.00%；上级补助收入0.00万元,占0.00%；事业收入0.00万元，占0.00%；经营收入0.00万元,占0.00%；附属单位上缴收入0.00万元，占0.00%；其他收入0.00万元，占0.00%。</w:t>
      </w:r>
    </w:p>
    <w:p w14:paraId="57CA2BD1" w14:textId="77777777" w:rsidR="0097310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01FFD39C"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本年支出404.19万元，其中：基本支出396.49万元，占98.09%；项目支出7.70万元，占1.91%；上缴上级支出0.00万元，占0.00%；经营支出0.00万元，占0.00%；对附属单位补助支出0.00万元，占0.00%。</w:t>
      </w:r>
    </w:p>
    <w:p w14:paraId="4E65C39D" w14:textId="77777777" w:rsidR="0097310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10E43DE"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2024年度财政拨款收入总计404.19万元，其中：年初财政拨款结转和结余0.00万元，本年财政拨款收入404.19万元。财政拨款支出总计404.19万元，其中：年末财政拨款结转和结余0.00万元，本年财政拨款支出404.19万元。</w:t>
      </w:r>
    </w:p>
    <w:p w14:paraId="0B4E605C"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财政拨款收入支出总体与上年相比，增加9.19万元，增长2.33%，主要原因是：</w:t>
      </w:r>
      <w:r>
        <w:rPr>
          <w:rFonts w:ascii="仿宋_GB2312" w:eastAsia="仿宋_GB2312" w:hint="eastAsia"/>
          <w:sz w:val="32"/>
          <w:szCs w:val="32"/>
          <w:lang w:eastAsia="zh-CN"/>
        </w:rPr>
        <w:t>本年单位薪资调增，人员工资、津补贴等人员经费较上年增加</w:t>
      </w:r>
      <w:r>
        <w:rPr>
          <w:rFonts w:ascii="仿宋_GB2312" w:eastAsia="仿宋_GB2312"/>
          <w:sz w:val="32"/>
          <w:szCs w:val="32"/>
          <w:lang w:eastAsia="zh-CN"/>
        </w:rPr>
        <w:t>。与年初预算相比，年初预算数</w:t>
      </w:r>
      <w:r>
        <w:rPr>
          <w:rFonts w:ascii="仿宋_GB2312" w:eastAsia="仿宋_GB2312"/>
          <w:sz w:val="32"/>
          <w:szCs w:val="32"/>
          <w:lang w:eastAsia="zh-CN"/>
        </w:rPr>
        <w:lastRenderedPageBreak/>
        <w:t>415.28万元，决算数404.19万元，预决算差异率-2.67%，主要原因是：</w:t>
      </w:r>
      <w:r>
        <w:rPr>
          <w:rFonts w:ascii="仿宋_GB2312" w:eastAsia="仿宋_GB2312" w:hint="eastAsia"/>
          <w:sz w:val="32"/>
          <w:szCs w:val="32"/>
          <w:lang w:eastAsia="zh-CN"/>
        </w:rPr>
        <w:t>本年职业年金、住房公积金等经费</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w:t>
      </w:r>
      <w:r>
        <w:rPr>
          <w:rFonts w:ascii="仿宋_GB2312" w:eastAsia="仿宋_GB2312"/>
          <w:sz w:val="32"/>
          <w:szCs w:val="32"/>
          <w:lang w:eastAsia="zh-CN"/>
        </w:rPr>
        <w:t>。</w:t>
      </w:r>
    </w:p>
    <w:p w14:paraId="58D3728D" w14:textId="77777777" w:rsidR="0097310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2DE6FDA" w14:textId="77777777" w:rsidR="0097310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6A75D5DC"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2024年度一般公共预算财政拨款支出404.19万元，占本年支出合计的100.00%。与上年相比，增加9.19万元，增长2.33%，主要原因是：</w:t>
      </w:r>
      <w:r>
        <w:rPr>
          <w:rFonts w:ascii="仿宋_GB2312" w:eastAsia="仿宋_GB2312" w:hint="eastAsia"/>
          <w:sz w:val="32"/>
          <w:szCs w:val="32"/>
          <w:lang w:eastAsia="zh-CN"/>
        </w:rPr>
        <w:t>本年单位薪资调增，人员工资、津补贴等人员经费较上年增加</w:t>
      </w:r>
      <w:r>
        <w:rPr>
          <w:rFonts w:ascii="仿宋_GB2312" w:eastAsia="仿宋_GB2312"/>
          <w:sz w:val="32"/>
          <w:szCs w:val="32"/>
          <w:lang w:eastAsia="zh-CN"/>
        </w:rPr>
        <w:t>。与年初预算相比，年初预算数415.28万元，决算数404.19万元，预决算差异率-2.67%，主要原因是：</w:t>
      </w:r>
      <w:r>
        <w:rPr>
          <w:rFonts w:ascii="仿宋_GB2312" w:eastAsia="仿宋_GB2312" w:hint="eastAsia"/>
          <w:sz w:val="32"/>
          <w:szCs w:val="32"/>
          <w:lang w:eastAsia="zh-CN"/>
        </w:rPr>
        <w:t>本年职业年金、住房公积金等经费</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w:t>
      </w:r>
      <w:r>
        <w:rPr>
          <w:rFonts w:ascii="仿宋_GB2312" w:eastAsia="仿宋_GB2312"/>
          <w:sz w:val="32"/>
          <w:szCs w:val="32"/>
          <w:lang w:eastAsia="zh-CN"/>
        </w:rPr>
        <w:t>。</w:t>
      </w:r>
    </w:p>
    <w:p w14:paraId="459A46B1" w14:textId="77777777" w:rsidR="0097310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4A96D21C"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社会保障和就业支出（类）378.03万元，占93.53%。</w:t>
      </w:r>
    </w:p>
    <w:p w14:paraId="170765E6"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住房保障支出（类）26.16万元，占6.47%。</w:t>
      </w:r>
    </w:p>
    <w:p w14:paraId="11DCE759" w14:textId="77777777" w:rsidR="0097310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62A3FD0C" w14:textId="7462463F" w:rsidR="0097310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1、社会保障和就业支出（类）人力资源和社会保障管理事务（款）社会保险经办机构（项）：支出决算数为302.28万元，比上年决算减少27.18万元，下降8.25%，主要原因是：2名高工资基数的人员</w:t>
      </w:r>
      <w:proofErr w:type="gramStart"/>
      <w:r>
        <w:rPr>
          <w:rFonts w:ascii="仿宋_GB2312" w:eastAsia="仿宋_GB2312"/>
          <w:sz w:val="32"/>
          <w:szCs w:val="32"/>
          <w:lang w:eastAsia="zh-CN"/>
        </w:rPr>
        <w:t>在职转</w:t>
      </w:r>
      <w:proofErr w:type="gramEnd"/>
      <w:r>
        <w:rPr>
          <w:rFonts w:ascii="仿宋_GB2312" w:eastAsia="仿宋_GB2312"/>
          <w:sz w:val="32"/>
          <w:szCs w:val="32"/>
          <w:lang w:eastAsia="zh-CN"/>
        </w:rPr>
        <w:t>退休</w:t>
      </w:r>
      <w:r>
        <w:rPr>
          <w:rFonts w:ascii="仿宋_GB2312" w:eastAsia="仿宋_GB2312" w:hint="eastAsia"/>
          <w:sz w:val="32"/>
          <w:szCs w:val="32"/>
          <w:lang w:eastAsia="zh-CN"/>
        </w:rPr>
        <w:t>，新公招人员缴费基数低于退休人员，工资、</w:t>
      </w:r>
      <w:r w:rsidR="00144C31">
        <w:rPr>
          <w:rFonts w:ascii="仿宋_GB2312" w:eastAsia="仿宋_GB2312" w:hint="eastAsia"/>
          <w:sz w:val="32"/>
          <w:szCs w:val="32"/>
          <w:lang w:eastAsia="zh-CN"/>
        </w:rPr>
        <w:t>津贴补贴、奖金</w:t>
      </w:r>
      <w:r>
        <w:rPr>
          <w:rFonts w:ascii="仿宋_GB2312" w:eastAsia="仿宋_GB2312" w:hint="eastAsia"/>
          <w:sz w:val="32"/>
          <w:szCs w:val="32"/>
          <w:lang w:eastAsia="zh-CN"/>
        </w:rPr>
        <w:t>等人员经费减少</w:t>
      </w:r>
      <w:r>
        <w:rPr>
          <w:rFonts w:ascii="仿宋_GB2312" w:eastAsia="仿宋_GB2312"/>
          <w:sz w:val="32"/>
          <w:szCs w:val="32"/>
          <w:lang w:eastAsia="zh-CN"/>
        </w:rPr>
        <w:t>。</w:t>
      </w:r>
    </w:p>
    <w:p w14:paraId="482FACA5" w14:textId="77777777" w:rsidR="0097310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2、社会保障和就业支出（类）行政事业单位养老支出（款）事业单位离退休（项）：支出决算数为0.00万元，比上年决算减少4.50万元，下降100.00%，主要原因是：</w:t>
      </w:r>
      <w:r>
        <w:rPr>
          <w:rFonts w:ascii="仿宋_GB2312" w:eastAsia="仿宋_GB2312" w:hint="eastAsia"/>
          <w:sz w:val="32"/>
          <w:szCs w:val="32"/>
          <w:lang w:eastAsia="zh-CN"/>
        </w:rPr>
        <w:t>单位本年功能科目调整，将行政事业单位离退休款项调整至</w:t>
      </w:r>
      <w:r>
        <w:rPr>
          <w:rFonts w:ascii="仿宋_GB2312" w:eastAsia="仿宋_GB2312"/>
          <w:sz w:val="32"/>
          <w:szCs w:val="32"/>
          <w:lang w:eastAsia="zh-CN"/>
        </w:rPr>
        <w:t>社会保障和就业支出（类）行政事业单位养老支出（款）离退休人员管理机构（项）</w:t>
      </w:r>
      <w:r>
        <w:rPr>
          <w:rFonts w:ascii="仿宋_GB2312" w:eastAsia="仿宋_GB2312" w:hint="eastAsia"/>
          <w:sz w:val="32"/>
          <w:szCs w:val="32"/>
          <w:lang w:eastAsia="zh-CN"/>
        </w:rPr>
        <w:t>中核算，导致此项经费减少。</w:t>
      </w:r>
    </w:p>
    <w:p w14:paraId="67FF165F" w14:textId="08130401" w:rsidR="0097310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3、社会保障和就业支出（类）行政事业单位养老支出（款）离退休人员管理机构（项）：支出决算数为23.35万元，比上年决算增加22.09万元，增长1,753.17%，主要原因是：</w:t>
      </w:r>
      <w:r w:rsidR="00144C31">
        <w:rPr>
          <w:rFonts w:ascii="仿宋_GB2312" w:eastAsia="仿宋_GB2312" w:hint="eastAsia"/>
          <w:sz w:val="32"/>
          <w:szCs w:val="32"/>
          <w:lang w:eastAsia="zh-CN"/>
        </w:rPr>
        <w:t>单位本年</w:t>
      </w:r>
      <w:r>
        <w:rPr>
          <w:rFonts w:ascii="仿宋_GB2312" w:eastAsia="仿宋_GB2312"/>
          <w:sz w:val="32"/>
          <w:szCs w:val="32"/>
          <w:lang w:eastAsia="zh-CN"/>
        </w:rPr>
        <w:t>离休人员绩效</w:t>
      </w:r>
      <w:r>
        <w:rPr>
          <w:rFonts w:ascii="仿宋_GB2312" w:eastAsia="仿宋_GB2312" w:hint="eastAsia"/>
          <w:sz w:val="32"/>
          <w:szCs w:val="32"/>
          <w:lang w:eastAsia="zh-CN"/>
        </w:rPr>
        <w:t>经费</w:t>
      </w:r>
      <w:r w:rsidR="00144C31">
        <w:rPr>
          <w:rFonts w:ascii="仿宋_GB2312" w:eastAsia="仿宋_GB2312" w:hint="eastAsia"/>
          <w:sz w:val="32"/>
          <w:szCs w:val="32"/>
          <w:lang w:eastAsia="zh-CN"/>
        </w:rPr>
        <w:t>增加</w:t>
      </w:r>
      <w:r>
        <w:rPr>
          <w:rFonts w:ascii="仿宋_GB2312" w:eastAsia="仿宋_GB2312" w:hint="eastAsia"/>
          <w:sz w:val="32"/>
          <w:szCs w:val="32"/>
          <w:lang w:eastAsia="zh-CN"/>
        </w:rPr>
        <w:t>。</w:t>
      </w:r>
    </w:p>
    <w:p w14:paraId="400A31F3" w14:textId="0C968C40" w:rsidR="0097310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w:t>
      </w:r>
      <w:r>
        <w:rPr>
          <w:rFonts w:ascii="仿宋_GB2312" w:eastAsia="仿宋_GB2312"/>
          <w:sz w:val="32"/>
          <w:szCs w:val="32"/>
          <w:lang w:eastAsia="zh-CN"/>
        </w:rPr>
        <w:lastRenderedPageBreak/>
        <w:t>数为37.12万元，比上年决算增加3.52万元，增长10.48%，主要原因是：</w:t>
      </w:r>
      <w:r w:rsidR="00144C31">
        <w:rPr>
          <w:rFonts w:ascii="仿宋_GB2312" w:eastAsia="仿宋_GB2312" w:hint="eastAsia"/>
          <w:sz w:val="32"/>
          <w:szCs w:val="32"/>
          <w:lang w:eastAsia="zh-CN"/>
        </w:rPr>
        <w:t>单位本年社保缴费基数调增</w:t>
      </w:r>
      <w:r>
        <w:rPr>
          <w:rFonts w:ascii="仿宋_GB2312" w:eastAsia="仿宋_GB2312" w:hint="eastAsia"/>
          <w:sz w:val="32"/>
          <w:szCs w:val="32"/>
          <w:lang w:eastAsia="zh-CN"/>
        </w:rPr>
        <w:t>，</w:t>
      </w:r>
      <w:r w:rsidR="00144C31">
        <w:rPr>
          <w:rFonts w:ascii="仿宋_GB2312" w:eastAsia="仿宋_GB2312" w:hint="eastAsia"/>
          <w:sz w:val="32"/>
          <w:szCs w:val="32"/>
          <w:lang w:eastAsia="zh-CN"/>
        </w:rPr>
        <w:t>人员</w:t>
      </w:r>
      <w:r>
        <w:rPr>
          <w:rFonts w:ascii="仿宋_GB2312" w:eastAsia="仿宋_GB2312"/>
          <w:sz w:val="32"/>
          <w:szCs w:val="32"/>
          <w:lang w:eastAsia="zh-CN"/>
        </w:rPr>
        <w:t>养老保险缴费</w:t>
      </w:r>
      <w:r>
        <w:rPr>
          <w:rFonts w:ascii="仿宋_GB2312" w:eastAsia="仿宋_GB2312" w:hint="eastAsia"/>
          <w:sz w:val="32"/>
          <w:szCs w:val="32"/>
          <w:lang w:eastAsia="zh-CN"/>
        </w:rPr>
        <w:t>增加</w:t>
      </w:r>
      <w:r>
        <w:rPr>
          <w:rFonts w:ascii="仿宋_GB2312" w:eastAsia="仿宋_GB2312"/>
          <w:sz w:val="32"/>
          <w:szCs w:val="32"/>
          <w:lang w:eastAsia="zh-CN"/>
        </w:rPr>
        <w:t>。</w:t>
      </w:r>
    </w:p>
    <w:p w14:paraId="622AFF48" w14:textId="77777777" w:rsidR="0097310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5、社会保障和就业支出（类）行政事业单位养老支出（款）机关事业单位职业年金缴费支出（项）：支出决算数为15.28万元，比上年决算增加15.28万元，增长100.00%，主要原因是：</w:t>
      </w:r>
      <w:r>
        <w:rPr>
          <w:rFonts w:ascii="仿宋_GB2312" w:eastAsia="仿宋_GB2312" w:hint="eastAsia"/>
          <w:sz w:val="32"/>
          <w:szCs w:val="32"/>
          <w:lang w:eastAsia="zh-CN"/>
        </w:rPr>
        <w:t>本年单位退休人员增加，一次性职业年金缴费较上年增加。</w:t>
      </w:r>
    </w:p>
    <w:p w14:paraId="26905C5A" w14:textId="77777777" w:rsidR="0097310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6、住房保障支出（类）住房改革支出（款）住房公积金（项）：支出决算数为26.16万元，比上年决算减少0.02万元，下降0.08%，主要原因是：2名高工资基数的人员</w:t>
      </w:r>
      <w:proofErr w:type="gramStart"/>
      <w:r>
        <w:rPr>
          <w:rFonts w:ascii="仿宋_GB2312" w:eastAsia="仿宋_GB2312"/>
          <w:sz w:val="32"/>
          <w:szCs w:val="32"/>
          <w:lang w:eastAsia="zh-CN"/>
        </w:rPr>
        <w:t>在职转</w:t>
      </w:r>
      <w:proofErr w:type="gramEnd"/>
      <w:r>
        <w:rPr>
          <w:rFonts w:ascii="仿宋_GB2312" w:eastAsia="仿宋_GB2312"/>
          <w:sz w:val="32"/>
          <w:szCs w:val="32"/>
          <w:lang w:eastAsia="zh-CN"/>
        </w:rPr>
        <w:t>退休，新招录2名公务员。</w:t>
      </w:r>
      <w:proofErr w:type="gramStart"/>
      <w:r>
        <w:rPr>
          <w:rFonts w:ascii="仿宋_GB2312" w:eastAsia="仿宋_GB2312"/>
          <w:sz w:val="32"/>
          <w:szCs w:val="32"/>
          <w:lang w:eastAsia="zh-CN"/>
        </w:rPr>
        <w:t>在职转</w:t>
      </w:r>
      <w:proofErr w:type="gramEnd"/>
      <w:r>
        <w:rPr>
          <w:rFonts w:ascii="仿宋_GB2312" w:eastAsia="仿宋_GB2312"/>
          <w:sz w:val="32"/>
          <w:szCs w:val="32"/>
          <w:lang w:eastAsia="zh-CN"/>
        </w:rPr>
        <w:t>退休</w:t>
      </w:r>
      <w:r>
        <w:rPr>
          <w:rFonts w:ascii="仿宋_GB2312" w:eastAsia="仿宋_GB2312" w:hint="eastAsia"/>
          <w:sz w:val="32"/>
          <w:szCs w:val="32"/>
          <w:lang w:eastAsia="zh-CN"/>
        </w:rPr>
        <w:t>人员工资基数高于新招录人员，导致住房公积金较上年减少。</w:t>
      </w:r>
    </w:p>
    <w:p w14:paraId="0B33B174" w14:textId="77777777" w:rsidR="0097310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92B70ED"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396.49万元，其中：人员经费383.98万元，包括：基本工资、津贴补贴、奖金、机关事业单位基本养老保险缴费、职业年金缴费、职工基本医疗保险缴费、公务员医疗补助缴费、其他社会保障缴费、住房公积金、其他工资福利支出、退休费、生活补助和奖励金。</w:t>
      </w:r>
    </w:p>
    <w:p w14:paraId="7298205E"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公用经费12.51万元，包括：办公费、水费、电费、邮电费、取暖费、差旅费、工会经费和公务用车运行维护费。</w:t>
      </w:r>
    </w:p>
    <w:p w14:paraId="511EA20B" w14:textId="77777777" w:rsidR="0097310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1F3B6F6B"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462E132B" w14:textId="77777777" w:rsidR="0097310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70A23468"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9C1672E" w14:textId="77777777" w:rsidR="0097310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2BA00AAE"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经费支出0.50万元，比上年增加0.02万元，增长4.17%，主要原因是：单位公车使用次数</w:t>
      </w:r>
      <w:r>
        <w:rPr>
          <w:rFonts w:ascii="仿宋_GB2312" w:eastAsia="仿宋_GB2312"/>
          <w:sz w:val="32"/>
          <w:szCs w:val="32"/>
          <w:lang w:eastAsia="zh-CN"/>
        </w:rPr>
        <w:lastRenderedPageBreak/>
        <w:t>增多，</w:t>
      </w:r>
      <w:r>
        <w:rPr>
          <w:rFonts w:ascii="仿宋_GB2312" w:eastAsia="仿宋_GB2312" w:hint="eastAsia"/>
          <w:sz w:val="32"/>
          <w:szCs w:val="32"/>
          <w:lang w:eastAsia="zh-CN"/>
        </w:rPr>
        <w:t>维护费、燃油费等经费增加</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；公务用车购置及运行维护费支出0.50万元，占100.00%，比上年增加0.02万元，增长4.17%，主要原因是：单位公车使用次数增多，</w:t>
      </w:r>
      <w:r>
        <w:rPr>
          <w:rFonts w:ascii="仿宋_GB2312" w:eastAsia="仿宋_GB2312" w:hint="eastAsia"/>
          <w:sz w:val="32"/>
          <w:szCs w:val="32"/>
          <w:lang w:eastAsia="zh-CN"/>
        </w:rPr>
        <w:t>维护费、燃油费等经费增加</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35C68D2D" w14:textId="77777777" w:rsidR="0097310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1D22DAA1"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因公出国（境）费支出0.00万元，开支内容包括单位本年无因公出国（境）费。单位全年安排的因公出国（境）团组0个，因公出国（境）0人次。</w:t>
      </w:r>
    </w:p>
    <w:p w14:paraId="5D2A1FD0"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公务用车购置及运行维护费0.50万元，其中：公务用车购置费0.00万元，公务用车运行维护费0.50万元。公务用车运行维护费开支内容包括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341359C9"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公务接待费0.00万元，开支内容包括单位本年无公务接待费。单位全年安排的国内公务接待0批次，0人次。</w:t>
      </w:r>
    </w:p>
    <w:p w14:paraId="65684B16" w14:textId="1D92EC1B"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经费支出全年预算数0.50万元，决算数0.50万元，预决算差异率0.00%，主要原因是：</w:t>
      </w:r>
      <w:r w:rsidR="00144C31">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sidR="00144C31">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w:t>
      </w:r>
      <w:r w:rsidR="00144C31">
        <w:rPr>
          <w:rFonts w:ascii="仿宋_GB2312" w:eastAsia="仿宋_GB2312" w:hint="eastAsia"/>
          <w:sz w:val="32"/>
          <w:szCs w:val="32"/>
          <w:lang w:eastAsia="zh-CN"/>
        </w:rPr>
        <w:t>差异</w:t>
      </w:r>
      <w:r>
        <w:rPr>
          <w:rFonts w:ascii="仿宋_GB2312" w:eastAsia="仿宋_GB2312"/>
          <w:sz w:val="32"/>
          <w:szCs w:val="32"/>
          <w:lang w:eastAsia="zh-CN"/>
        </w:rPr>
        <w:t>；公务用车运行维护费全年预算数0.50万元，决算数0.50万元，预决算差异率0.00%，主要原因是：</w:t>
      </w:r>
      <w:r w:rsidR="00144C31">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w:t>
      </w:r>
      <w:r>
        <w:rPr>
          <w:rFonts w:ascii="仿宋_GB2312" w:eastAsia="仿宋_GB2312"/>
          <w:sz w:val="32"/>
          <w:szCs w:val="32"/>
          <w:lang w:eastAsia="zh-CN"/>
        </w:rPr>
        <w:lastRenderedPageBreak/>
        <w:t>数0.00万元，决算数0.00万元，预决算差异率0.00%，主要原因是：</w:t>
      </w:r>
      <w:r>
        <w:rPr>
          <w:rFonts w:ascii="仿宋_GB2312" w:eastAsia="仿宋_GB2312" w:hint="eastAsia"/>
          <w:sz w:val="32"/>
          <w:szCs w:val="32"/>
          <w:lang w:eastAsia="zh-CN"/>
        </w:rPr>
        <w:t>严格按照预算执行，预决算对比无</w:t>
      </w:r>
      <w:r w:rsidR="00144C31">
        <w:rPr>
          <w:rFonts w:ascii="仿宋_GB2312" w:eastAsia="仿宋_GB2312" w:hint="eastAsia"/>
          <w:sz w:val="32"/>
          <w:szCs w:val="32"/>
          <w:lang w:eastAsia="zh-CN"/>
        </w:rPr>
        <w:t>差异</w:t>
      </w:r>
      <w:r>
        <w:rPr>
          <w:rFonts w:ascii="仿宋_GB2312" w:eastAsia="仿宋_GB2312"/>
          <w:sz w:val="32"/>
          <w:szCs w:val="32"/>
          <w:lang w:eastAsia="zh-CN"/>
        </w:rPr>
        <w:t>。</w:t>
      </w:r>
    </w:p>
    <w:p w14:paraId="6D156760" w14:textId="77777777" w:rsidR="0097310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692BCCA7" w14:textId="77777777" w:rsidR="0097310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50570965" w14:textId="28787BF6"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2024年度木垒哈萨克自治县社会保险中心单位（行政单位和参照公务员法管理事业单位）机关运行经费支出12.51万元，比上年增加3.56万元，增长39.78%，主要原因是：</w:t>
      </w:r>
      <w:r>
        <w:rPr>
          <w:rFonts w:ascii="仿宋_GB2312" w:eastAsia="仿宋_GB2312" w:hint="eastAsia"/>
          <w:sz w:val="32"/>
          <w:szCs w:val="32"/>
          <w:lang w:eastAsia="zh-CN"/>
        </w:rPr>
        <w:t>本年度单位</w:t>
      </w:r>
      <w:r>
        <w:rPr>
          <w:rFonts w:ascii="仿宋_GB2312" w:eastAsia="仿宋_GB2312"/>
          <w:sz w:val="32"/>
          <w:szCs w:val="32"/>
          <w:lang w:eastAsia="zh-CN"/>
        </w:rPr>
        <w:t>办公费、水费、电费</w:t>
      </w:r>
      <w:r>
        <w:rPr>
          <w:rFonts w:ascii="仿宋_GB2312" w:eastAsia="仿宋_GB2312" w:hint="eastAsia"/>
          <w:sz w:val="32"/>
          <w:szCs w:val="32"/>
          <w:lang w:eastAsia="zh-CN"/>
        </w:rPr>
        <w:t>等经费较上年增加</w:t>
      </w:r>
      <w:r>
        <w:rPr>
          <w:rFonts w:ascii="仿宋_GB2312" w:eastAsia="仿宋_GB2312"/>
          <w:sz w:val="32"/>
          <w:szCs w:val="32"/>
          <w:lang w:eastAsia="zh-CN"/>
        </w:rPr>
        <w:t>。</w:t>
      </w:r>
    </w:p>
    <w:p w14:paraId="361042A8" w14:textId="77777777" w:rsidR="0097310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28D9EE24"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2024年度政府采购支出总额6.41万元，其中：政府采购货物支出1.01万元、政府采购工程支出0.00万元、政府采购服务支出5.40万元。</w:t>
      </w:r>
    </w:p>
    <w:p w14:paraId="4B919D04"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授予中小企业合同金额6.40万元，占政府采购支出总额的99.84%，其中：授予小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合同金额6.11万元，占政府采购支出总额的95.32%。</w:t>
      </w:r>
    </w:p>
    <w:p w14:paraId="2C41764D" w14:textId="77777777" w:rsidR="0097310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66642543"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截至2024年12月31日，房屋1,126.54平方米，价值195.63万元。</w:t>
      </w:r>
      <w:r>
        <w:rPr>
          <w:rFonts w:ascii="仿宋_GB2312" w:eastAsia="仿宋_GB2312"/>
          <w:sz w:val="32"/>
          <w:szCs w:val="32"/>
          <w:lang w:eastAsia="zh-CN"/>
        </w:rPr>
        <w:t>车辆1辆，价值17.98万元，其中：副部（省）级及以上领导用车0辆、主要负责人用车0辆、机要通信用车0辆、应急保障用车0辆、执法执勤用车0辆、特种专业技术用车0辆、离退休干部服务用车0辆、其他用车1辆，其他用车主要是：</w:t>
      </w:r>
      <w:proofErr w:type="gramStart"/>
      <w:r>
        <w:rPr>
          <w:rFonts w:ascii="仿宋_GB2312" w:eastAsia="仿宋_GB2312" w:hint="eastAsia"/>
          <w:sz w:val="32"/>
          <w:szCs w:val="32"/>
          <w:lang w:eastAsia="zh-CN"/>
        </w:rPr>
        <w:t>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2AF66B82" w14:textId="77777777" w:rsidR="0097310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4A8730D8"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404.19</w:t>
      </w:r>
      <w:r>
        <w:rPr>
          <w:rFonts w:ascii="仿宋_GB2312" w:eastAsia="仿宋_GB2312"/>
          <w:sz w:val="32"/>
          <w:szCs w:val="32"/>
          <w:lang w:eastAsia="zh-CN"/>
        </w:rPr>
        <w:t>万元，实际执行总额</w:t>
      </w:r>
      <w:r>
        <w:rPr>
          <w:rFonts w:ascii="仿宋_GB2312" w:eastAsia="仿宋_GB2312" w:hint="eastAsia"/>
          <w:sz w:val="32"/>
          <w:szCs w:val="32"/>
          <w:lang w:eastAsia="zh-CN"/>
        </w:rPr>
        <w:t>404.19</w:t>
      </w:r>
      <w:r>
        <w:rPr>
          <w:rFonts w:ascii="仿宋_GB2312" w:eastAsia="仿宋_GB2312"/>
          <w:sz w:val="32"/>
          <w:szCs w:val="32"/>
          <w:lang w:eastAsia="zh-CN"/>
        </w:rPr>
        <w:t>万元；预算绩效评价项目</w:t>
      </w:r>
      <w:r>
        <w:rPr>
          <w:rFonts w:ascii="仿宋_GB2312" w:eastAsia="仿宋_GB2312" w:hint="eastAsia"/>
          <w:sz w:val="32"/>
          <w:szCs w:val="32"/>
          <w:lang w:eastAsia="zh-CN"/>
        </w:rPr>
        <w:t>3</w:t>
      </w:r>
      <w:r>
        <w:rPr>
          <w:rFonts w:ascii="仿宋_GB2312" w:eastAsia="仿宋_GB2312"/>
          <w:sz w:val="32"/>
          <w:szCs w:val="32"/>
          <w:lang w:eastAsia="zh-CN"/>
        </w:rPr>
        <w:t>个，全年预算数</w:t>
      </w:r>
      <w:r>
        <w:rPr>
          <w:rFonts w:ascii="仿宋_GB2312" w:eastAsia="仿宋_GB2312" w:hint="eastAsia"/>
          <w:sz w:val="32"/>
          <w:szCs w:val="32"/>
          <w:lang w:eastAsia="zh-CN"/>
        </w:rPr>
        <w:t>26</w:t>
      </w:r>
      <w:r>
        <w:rPr>
          <w:rFonts w:ascii="仿宋_GB2312" w:eastAsia="仿宋_GB2312"/>
          <w:sz w:val="32"/>
          <w:szCs w:val="32"/>
          <w:lang w:eastAsia="zh-CN"/>
        </w:rPr>
        <w:t>,</w:t>
      </w:r>
      <w:r>
        <w:rPr>
          <w:rFonts w:ascii="仿宋_GB2312" w:eastAsia="仿宋_GB2312" w:hint="eastAsia"/>
          <w:sz w:val="32"/>
          <w:szCs w:val="32"/>
          <w:lang w:eastAsia="zh-CN"/>
        </w:rPr>
        <w:t>386.36</w:t>
      </w:r>
      <w:r>
        <w:rPr>
          <w:rFonts w:ascii="仿宋_GB2312" w:eastAsia="仿宋_GB2312"/>
          <w:sz w:val="32"/>
          <w:szCs w:val="32"/>
          <w:lang w:eastAsia="zh-CN"/>
        </w:rPr>
        <w:t>万元，全年执行数</w:t>
      </w:r>
      <w:r>
        <w:rPr>
          <w:rFonts w:ascii="仿宋_GB2312" w:eastAsia="仿宋_GB2312" w:hint="eastAsia"/>
          <w:sz w:val="32"/>
          <w:szCs w:val="32"/>
          <w:lang w:eastAsia="zh-CN"/>
        </w:rPr>
        <w:t>26</w:t>
      </w:r>
      <w:r>
        <w:rPr>
          <w:rFonts w:ascii="仿宋_GB2312" w:eastAsia="仿宋_GB2312"/>
          <w:sz w:val="32"/>
          <w:szCs w:val="32"/>
          <w:lang w:eastAsia="zh-CN"/>
        </w:rPr>
        <w:t>,</w:t>
      </w:r>
      <w:r>
        <w:rPr>
          <w:rFonts w:ascii="仿宋_GB2312" w:eastAsia="仿宋_GB2312" w:hint="eastAsia"/>
          <w:sz w:val="32"/>
          <w:szCs w:val="32"/>
          <w:lang w:eastAsia="zh-CN"/>
        </w:rPr>
        <w:t>386.36</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w:t>
      </w:r>
      <w:r>
        <w:rPr>
          <w:rFonts w:ascii="仿宋_GB2312" w:eastAsia="仿宋_GB2312" w:hint="eastAsia"/>
          <w:sz w:val="32"/>
          <w:szCs w:val="32"/>
          <w:lang w:eastAsia="zh-CN"/>
        </w:rPr>
        <w:lastRenderedPageBreak/>
        <w:t>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3F69A769" w14:textId="77777777" w:rsidR="00973107" w:rsidRDefault="00000000">
      <w:pP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br w:type="page"/>
      </w:r>
    </w:p>
    <w:p w14:paraId="534831EC" w14:textId="77777777" w:rsidR="0097310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13B00F37" w14:textId="77777777" w:rsidR="0097310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973107" w14:paraId="55F6A61B"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64447AB5"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322467C4"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木垒哈萨克自治县社会保险中心</w:t>
            </w:r>
          </w:p>
        </w:tc>
        <w:tc>
          <w:tcPr>
            <w:tcW w:w="284" w:type="dxa"/>
            <w:tcBorders>
              <w:top w:val="nil"/>
              <w:left w:val="nil"/>
              <w:bottom w:val="nil"/>
              <w:right w:val="nil"/>
            </w:tcBorders>
            <w:noWrap/>
            <w:vAlign w:val="center"/>
          </w:tcPr>
          <w:p w14:paraId="39ADA744" w14:textId="77777777" w:rsidR="00973107" w:rsidRDefault="00973107">
            <w:pPr>
              <w:spacing w:after="0" w:line="240" w:lineRule="auto"/>
              <w:rPr>
                <w:rFonts w:ascii="宋体" w:eastAsia="宋体" w:hAnsi="宋体" w:cs="宋体" w:hint="eastAsia"/>
                <w:b/>
                <w:bCs/>
                <w:sz w:val="18"/>
                <w:szCs w:val="18"/>
                <w:lang w:eastAsia="zh-CN"/>
              </w:rPr>
            </w:pPr>
          </w:p>
        </w:tc>
      </w:tr>
      <w:tr w:rsidR="00973107" w14:paraId="346CBF82"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24F41CE"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659C8088"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3FFBD59F"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3B3F0409"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7B8AADD9"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123C6335"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31B6A805"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47589165"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2BCEB7C5" w14:textId="77777777" w:rsidR="00973107" w:rsidRDefault="00973107">
            <w:pPr>
              <w:spacing w:after="0" w:line="240" w:lineRule="auto"/>
              <w:jc w:val="center"/>
              <w:rPr>
                <w:rFonts w:ascii="宋体" w:eastAsia="宋体" w:hAnsi="宋体" w:cs="宋体" w:hint="eastAsia"/>
                <w:b/>
                <w:bCs/>
                <w:sz w:val="18"/>
                <w:szCs w:val="18"/>
                <w:lang w:eastAsia="zh-CN"/>
              </w:rPr>
            </w:pPr>
          </w:p>
        </w:tc>
      </w:tr>
      <w:tr w:rsidR="00973107" w14:paraId="2B9E302E"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AFBA7E1" w14:textId="77777777" w:rsidR="00973107" w:rsidRDefault="00973107">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336451C8"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2AA246D7"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2E847023"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7.70</w:t>
            </w:r>
          </w:p>
        </w:tc>
        <w:tc>
          <w:tcPr>
            <w:tcW w:w="1417" w:type="dxa"/>
            <w:tcBorders>
              <w:top w:val="nil"/>
              <w:left w:val="nil"/>
              <w:bottom w:val="single" w:sz="4" w:space="0" w:color="auto"/>
              <w:right w:val="single" w:sz="4" w:space="0" w:color="auto"/>
            </w:tcBorders>
            <w:vAlign w:val="center"/>
          </w:tcPr>
          <w:p w14:paraId="29CEB3E0"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7.70</w:t>
            </w:r>
          </w:p>
        </w:tc>
        <w:tc>
          <w:tcPr>
            <w:tcW w:w="1134" w:type="dxa"/>
            <w:tcBorders>
              <w:top w:val="nil"/>
              <w:left w:val="nil"/>
              <w:bottom w:val="single" w:sz="4" w:space="0" w:color="auto"/>
              <w:right w:val="single" w:sz="4" w:space="0" w:color="auto"/>
            </w:tcBorders>
            <w:vAlign w:val="center"/>
          </w:tcPr>
          <w:p w14:paraId="79D764F3"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5748B08B"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1AA99E7D"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7831DAA7" w14:textId="77777777" w:rsidR="00973107" w:rsidRDefault="00973107">
            <w:pPr>
              <w:spacing w:after="0" w:line="240" w:lineRule="auto"/>
              <w:jc w:val="center"/>
              <w:rPr>
                <w:rFonts w:ascii="宋体" w:eastAsia="宋体" w:hAnsi="宋体" w:cs="宋体" w:hint="eastAsia"/>
                <w:b/>
                <w:bCs/>
                <w:sz w:val="18"/>
                <w:szCs w:val="18"/>
                <w:lang w:eastAsia="zh-CN"/>
              </w:rPr>
            </w:pPr>
          </w:p>
        </w:tc>
      </w:tr>
      <w:tr w:rsidR="00973107" w14:paraId="14A8DCBB"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EAB23C2" w14:textId="77777777" w:rsidR="00973107" w:rsidRDefault="00973107">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3687BB85"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1031A27A"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415.28</w:t>
            </w:r>
          </w:p>
        </w:tc>
        <w:tc>
          <w:tcPr>
            <w:tcW w:w="1242" w:type="dxa"/>
            <w:tcBorders>
              <w:top w:val="nil"/>
              <w:left w:val="nil"/>
              <w:bottom w:val="single" w:sz="4" w:space="0" w:color="auto"/>
              <w:right w:val="single" w:sz="4" w:space="0" w:color="auto"/>
            </w:tcBorders>
            <w:vAlign w:val="center"/>
          </w:tcPr>
          <w:p w14:paraId="5B32EEE5"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396.49</w:t>
            </w:r>
          </w:p>
        </w:tc>
        <w:tc>
          <w:tcPr>
            <w:tcW w:w="1417" w:type="dxa"/>
            <w:tcBorders>
              <w:top w:val="nil"/>
              <w:left w:val="nil"/>
              <w:bottom w:val="single" w:sz="4" w:space="0" w:color="auto"/>
              <w:right w:val="single" w:sz="4" w:space="0" w:color="auto"/>
            </w:tcBorders>
            <w:vAlign w:val="center"/>
          </w:tcPr>
          <w:p w14:paraId="4C03B975"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396.49</w:t>
            </w:r>
          </w:p>
        </w:tc>
        <w:tc>
          <w:tcPr>
            <w:tcW w:w="1134" w:type="dxa"/>
            <w:tcBorders>
              <w:top w:val="nil"/>
              <w:left w:val="nil"/>
              <w:bottom w:val="single" w:sz="4" w:space="0" w:color="auto"/>
              <w:right w:val="single" w:sz="4" w:space="0" w:color="auto"/>
            </w:tcBorders>
            <w:vAlign w:val="center"/>
          </w:tcPr>
          <w:p w14:paraId="45EE976B"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6D33BC82"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74D3C2DB"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7AE740AB" w14:textId="77777777" w:rsidR="00973107" w:rsidRDefault="00973107">
            <w:pPr>
              <w:spacing w:after="0" w:line="240" w:lineRule="auto"/>
              <w:jc w:val="center"/>
              <w:rPr>
                <w:rFonts w:ascii="宋体" w:eastAsia="宋体" w:hAnsi="宋体" w:cs="宋体" w:hint="eastAsia"/>
                <w:sz w:val="18"/>
                <w:szCs w:val="18"/>
                <w:lang w:eastAsia="zh-CN"/>
              </w:rPr>
            </w:pPr>
          </w:p>
        </w:tc>
      </w:tr>
      <w:tr w:rsidR="00973107" w14:paraId="5B6E7B55"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2D28A81C" w14:textId="77777777" w:rsidR="00973107" w:rsidRDefault="00973107">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BC5FA2A"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451AD561"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3178C5F4"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014EE1B5"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4A359BD8"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05A88511"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2D0582B7"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47748065" w14:textId="77777777" w:rsidR="00973107" w:rsidRDefault="00973107">
            <w:pPr>
              <w:spacing w:after="0" w:line="240" w:lineRule="auto"/>
              <w:jc w:val="center"/>
              <w:rPr>
                <w:rFonts w:ascii="宋体" w:eastAsia="宋体" w:hAnsi="宋体" w:cs="宋体" w:hint="eastAsia"/>
                <w:sz w:val="18"/>
                <w:szCs w:val="18"/>
                <w:lang w:eastAsia="zh-CN"/>
              </w:rPr>
            </w:pPr>
          </w:p>
        </w:tc>
      </w:tr>
      <w:tr w:rsidR="00973107" w14:paraId="72B3E684"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387E4126" w14:textId="77777777" w:rsidR="00973107" w:rsidRDefault="00973107">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E961D67"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3FF2E703"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415.28</w:t>
            </w:r>
          </w:p>
        </w:tc>
        <w:tc>
          <w:tcPr>
            <w:tcW w:w="1242" w:type="dxa"/>
            <w:tcBorders>
              <w:top w:val="nil"/>
              <w:left w:val="nil"/>
              <w:bottom w:val="single" w:sz="4" w:space="0" w:color="auto"/>
              <w:right w:val="single" w:sz="4" w:space="0" w:color="auto"/>
            </w:tcBorders>
            <w:vAlign w:val="center"/>
          </w:tcPr>
          <w:p w14:paraId="64953BD3"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404.19</w:t>
            </w:r>
          </w:p>
        </w:tc>
        <w:tc>
          <w:tcPr>
            <w:tcW w:w="1417" w:type="dxa"/>
            <w:tcBorders>
              <w:top w:val="nil"/>
              <w:left w:val="nil"/>
              <w:bottom w:val="single" w:sz="4" w:space="0" w:color="auto"/>
              <w:right w:val="single" w:sz="4" w:space="0" w:color="auto"/>
            </w:tcBorders>
            <w:vAlign w:val="center"/>
          </w:tcPr>
          <w:p w14:paraId="4C24F068"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404.19</w:t>
            </w:r>
          </w:p>
        </w:tc>
        <w:tc>
          <w:tcPr>
            <w:tcW w:w="1134" w:type="dxa"/>
            <w:tcBorders>
              <w:top w:val="nil"/>
              <w:left w:val="nil"/>
              <w:bottom w:val="single" w:sz="4" w:space="0" w:color="auto"/>
              <w:right w:val="single" w:sz="4" w:space="0" w:color="auto"/>
            </w:tcBorders>
            <w:vAlign w:val="center"/>
          </w:tcPr>
          <w:p w14:paraId="4027AF0E"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4D738DCB"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65137930"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371D1B7A" w14:textId="77777777" w:rsidR="00973107" w:rsidRDefault="00973107">
            <w:pPr>
              <w:spacing w:after="0" w:line="240" w:lineRule="auto"/>
              <w:jc w:val="center"/>
              <w:rPr>
                <w:rFonts w:ascii="宋体" w:eastAsia="宋体" w:hAnsi="宋体" w:cs="宋体" w:hint="eastAsia"/>
                <w:sz w:val="18"/>
                <w:szCs w:val="18"/>
                <w:lang w:eastAsia="zh-CN"/>
              </w:rPr>
            </w:pPr>
          </w:p>
        </w:tc>
      </w:tr>
      <w:tr w:rsidR="00973107" w14:paraId="4B77A123"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A9F55ED"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4DB06E97"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048F7CB0"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0FAF19A6" w14:textId="77777777" w:rsidR="00973107" w:rsidRDefault="00973107">
            <w:pPr>
              <w:spacing w:after="0" w:line="240" w:lineRule="auto"/>
              <w:rPr>
                <w:rFonts w:ascii="宋体" w:eastAsia="宋体" w:hAnsi="宋体" w:cs="宋体" w:hint="eastAsia"/>
                <w:b/>
                <w:bCs/>
                <w:sz w:val="18"/>
                <w:szCs w:val="18"/>
                <w:lang w:eastAsia="zh-CN"/>
              </w:rPr>
            </w:pPr>
          </w:p>
        </w:tc>
      </w:tr>
      <w:tr w:rsidR="00973107" w14:paraId="42476DC7"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76D9F85" w14:textId="77777777" w:rsidR="00973107" w:rsidRDefault="00973107">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538D890E" w14:textId="77777777" w:rsidR="0097310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目标1：保障社保局各项工作顺利进行；目标2:指导乡镇社保工作5次以上；目标3：发放养老待遇及时率100%；目标4:参保群众基本权益保障率95%以上，全县参保覆盖率达95%。</w:t>
            </w:r>
          </w:p>
        </w:tc>
        <w:tc>
          <w:tcPr>
            <w:tcW w:w="4581" w:type="dxa"/>
            <w:gridSpan w:val="4"/>
            <w:tcBorders>
              <w:top w:val="single" w:sz="4" w:space="0" w:color="auto"/>
              <w:left w:val="nil"/>
              <w:bottom w:val="single" w:sz="4" w:space="0" w:color="auto"/>
              <w:right w:val="single" w:sz="4" w:space="0" w:color="auto"/>
            </w:tcBorders>
          </w:tcPr>
          <w:p w14:paraId="77CFD2D2" w14:textId="77777777" w:rsidR="0097310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部门整体自评，我单位已完成如下工作：指导乡镇社保工作6次、组织学习政治学习48次、社会保险政策宣传6次、社会保险缴纳覆盖率96%、群众对社保工作满意度95%以上，高质量完成县委、县政府交办的其他事项。</w:t>
            </w:r>
          </w:p>
        </w:tc>
        <w:tc>
          <w:tcPr>
            <w:tcW w:w="284" w:type="dxa"/>
            <w:tcBorders>
              <w:top w:val="nil"/>
              <w:left w:val="nil"/>
              <w:bottom w:val="nil"/>
              <w:right w:val="nil"/>
            </w:tcBorders>
            <w:noWrap/>
            <w:vAlign w:val="center"/>
          </w:tcPr>
          <w:p w14:paraId="7AD7C257" w14:textId="77777777" w:rsidR="00973107" w:rsidRDefault="00973107">
            <w:pPr>
              <w:spacing w:after="0" w:line="240" w:lineRule="auto"/>
              <w:rPr>
                <w:rFonts w:ascii="宋体" w:eastAsia="宋体" w:hAnsi="宋体" w:cs="宋体" w:hint="eastAsia"/>
                <w:sz w:val="18"/>
                <w:szCs w:val="18"/>
                <w:lang w:eastAsia="zh-CN"/>
              </w:rPr>
            </w:pPr>
          </w:p>
        </w:tc>
      </w:tr>
      <w:tr w:rsidR="00973107" w14:paraId="59ADF238"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494B53F8"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69E1216A"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7CCBD4EB"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32B42D6A"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453F00AB"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1D096CB3"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0D9BDAEF"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2F2AB660" w14:textId="77777777" w:rsidR="0097310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14A35985" w14:textId="77777777" w:rsidR="00973107" w:rsidRDefault="00973107">
            <w:pPr>
              <w:spacing w:after="0" w:line="240" w:lineRule="auto"/>
              <w:rPr>
                <w:rFonts w:ascii="宋体" w:eastAsia="宋体" w:hAnsi="宋体" w:cs="宋体" w:hint="eastAsia"/>
                <w:b/>
                <w:bCs/>
                <w:sz w:val="18"/>
                <w:szCs w:val="18"/>
                <w:lang w:eastAsia="zh-CN"/>
              </w:rPr>
            </w:pPr>
          </w:p>
        </w:tc>
      </w:tr>
      <w:tr w:rsidR="00973107" w14:paraId="723EEAFF"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1324350"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004CF5EF"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23838933"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指导乡镇社保工作次数</w:t>
            </w:r>
          </w:p>
        </w:tc>
        <w:tc>
          <w:tcPr>
            <w:tcW w:w="1242" w:type="dxa"/>
            <w:tcBorders>
              <w:top w:val="nil"/>
              <w:left w:val="nil"/>
              <w:bottom w:val="single" w:sz="4" w:space="0" w:color="auto"/>
              <w:right w:val="single" w:sz="4" w:space="0" w:color="auto"/>
            </w:tcBorders>
            <w:noWrap/>
            <w:vAlign w:val="center"/>
          </w:tcPr>
          <w:p w14:paraId="0833316C"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&gt;=5次</w:t>
            </w:r>
          </w:p>
        </w:tc>
        <w:tc>
          <w:tcPr>
            <w:tcW w:w="1417" w:type="dxa"/>
            <w:tcBorders>
              <w:top w:val="nil"/>
              <w:left w:val="nil"/>
              <w:bottom w:val="single" w:sz="4" w:space="0" w:color="auto"/>
              <w:right w:val="single" w:sz="4" w:space="0" w:color="auto"/>
            </w:tcBorders>
            <w:noWrap/>
            <w:vAlign w:val="center"/>
          </w:tcPr>
          <w:p w14:paraId="2EFBB9AD" w14:textId="77777777" w:rsidR="0097310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木垒县社保中心2024年度计划</w:t>
            </w:r>
          </w:p>
        </w:tc>
        <w:tc>
          <w:tcPr>
            <w:tcW w:w="1134" w:type="dxa"/>
            <w:tcBorders>
              <w:top w:val="nil"/>
              <w:left w:val="nil"/>
              <w:bottom w:val="single" w:sz="4" w:space="0" w:color="auto"/>
              <w:right w:val="single" w:sz="4" w:space="0" w:color="auto"/>
            </w:tcBorders>
            <w:noWrap/>
            <w:vAlign w:val="center"/>
          </w:tcPr>
          <w:p w14:paraId="0A0EF998"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7B89E43A"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6次</w:t>
            </w:r>
          </w:p>
        </w:tc>
        <w:tc>
          <w:tcPr>
            <w:tcW w:w="720" w:type="dxa"/>
            <w:tcBorders>
              <w:top w:val="nil"/>
              <w:left w:val="nil"/>
              <w:bottom w:val="single" w:sz="4" w:space="0" w:color="auto"/>
              <w:right w:val="single" w:sz="4" w:space="0" w:color="auto"/>
            </w:tcBorders>
            <w:noWrap/>
            <w:vAlign w:val="center"/>
          </w:tcPr>
          <w:p w14:paraId="7405851F"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12D0E070" w14:textId="77777777" w:rsidR="00973107" w:rsidRDefault="00973107">
            <w:pPr>
              <w:spacing w:after="0" w:line="240" w:lineRule="auto"/>
              <w:jc w:val="center"/>
              <w:rPr>
                <w:rFonts w:ascii="宋体" w:eastAsia="宋体" w:hAnsi="宋体" w:cs="宋体" w:hint="eastAsia"/>
                <w:sz w:val="18"/>
                <w:szCs w:val="18"/>
                <w:lang w:eastAsia="zh-CN"/>
              </w:rPr>
            </w:pPr>
          </w:p>
        </w:tc>
      </w:tr>
      <w:tr w:rsidR="00973107" w14:paraId="2D647B19" w14:textId="77777777">
        <w:trPr>
          <w:cantSplit/>
          <w:trHeight w:val="740"/>
        </w:trPr>
        <w:tc>
          <w:tcPr>
            <w:tcW w:w="993" w:type="dxa"/>
            <w:vMerge/>
            <w:tcBorders>
              <w:left w:val="single" w:sz="4" w:space="0" w:color="auto"/>
              <w:right w:val="single" w:sz="4" w:space="0" w:color="auto"/>
            </w:tcBorders>
            <w:noWrap/>
            <w:vAlign w:val="center"/>
          </w:tcPr>
          <w:p w14:paraId="72CA2F52" w14:textId="77777777" w:rsidR="00973107" w:rsidRDefault="00973107">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51865233" w14:textId="77777777" w:rsidR="00973107" w:rsidRDefault="00973107">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90C60A5"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组织学习政治学习次数</w:t>
            </w:r>
          </w:p>
        </w:tc>
        <w:tc>
          <w:tcPr>
            <w:tcW w:w="1242" w:type="dxa"/>
            <w:tcBorders>
              <w:top w:val="nil"/>
              <w:left w:val="nil"/>
              <w:bottom w:val="single" w:sz="4" w:space="0" w:color="auto"/>
              <w:right w:val="single" w:sz="4" w:space="0" w:color="auto"/>
            </w:tcBorders>
            <w:noWrap/>
            <w:vAlign w:val="center"/>
          </w:tcPr>
          <w:p w14:paraId="5AE465EB"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&gt;=48次</w:t>
            </w:r>
          </w:p>
        </w:tc>
        <w:tc>
          <w:tcPr>
            <w:tcW w:w="1417" w:type="dxa"/>
            <w:tcBorders>
              <w:top w:val="nil"/>
              <w:left w:val="nil"/>
              <w:bottom w:val="single" w:sz="4" w:space="0" w:color="auto"/>
              <w:right w:val="single" w:sz="4" w:space="0" w:color="auto"/>
            </w:tcBorders>
            <w:noWrap/>
            <w:vAlign w:val="center"/>
          </w:tcPr>
          <w:p w14:paraId="0726C942" w14:textId="77777777" w:rsidR="0097310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木垒县社保中心2024年度计划</w:t>
            </w:r>
          </w:p>
        </w:tc>
        <w:tc>
          <w:tcPr>
            <w:tcW w:w="1134" w:type="dxa"/>
            <w:tcBorders>
              <w:top w:val="nil"/>
              <w:left w:val="nil"/>
              <w:bottom w:val="single" w:sz="4" w:space="0" w:color="auto"/>
              <w:right w:val="single" w:sz="4" w:space="0" w:color="auto"/>
            </w:tcBorders>
            <w:noWrap/>
            <w:vAlign w:val="center"/>
          </w:tcPr>
          <w:p w14:paraId="76039721"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02C9C900"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48次</w:t>
            </w:r>
          </w:p>
        </w:tc>
        <w:tc>
          <w:tcPr>
            <w:tcW w:w="720" w:type="dxa"/>
            <w:tcBorders>
              <w:top w:val="nil"/>
              <w:left w:val="nil"/>
              <w:bottom w:val="single" w:sz="4" w:space="0" w:color="auto"/>
              <w:right w:val="single" w:sz="4" w:space="0" w:color="auto"/>
            </w:tcBorders>
            <w:noWrap/>
            <w:vAlign w:val="center"/>
          </w:tcPr>
          <w:p w14:paraId="1230A9CB"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6FEE8B57" w14:textId="77777777" w:rsidR="00973107" w:rsidRDefault="00973107">
            <w:pPr>
              <w:spacing w:after="0" w:line="240" w:lineRule="auto"/>
              <w:jc w:val="center"/>
              <w:rPr>
                <w:rFonts w:ascii="宋体" w:eastAsia="宋体" w:hAnsi="宋体" w:cs="宋体" w:hint="eastAsia"/>
                <w:sz w:val="18"/>
                <w:szCs w:val="18"/>
                <w:lang w:eastAsia="zh-CN"/>
              </w:rPr>
            </w:pPr>
          </w:p>
        </w:tc>
      </w:tr>
      <w:tr w:rsidR="00973107" w14:paraId="30D493FB"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02D3368B" w14:textId="77777777" w:rsidR="00973107" w:rsidRDefault="00973107">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7BE01868" w14:textId="77777777" w:rsidR="00973107" w:rsidRDefault="00973107">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5F154A8A"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社会保险政策宣导次数</w:t>
            </w:r>
          </w:p>
        </w:tc>
        <w:tc>
          <w:tcPr>
            <w:tcW w:w="1242" w:type="dxa"/>
            <w:tcBorders>
              <w:top w:val="nil"/>
              <w:left w:val="nil"/>
              <w:bottom w:val="single" w:sz="4" w:space="0" w:color="auto"/>
              <w:right w:val="single" w:sz="4" w:space="0" w:color="auto"/>
            </w:tcBorders>
            <w:noWrap/>
            <w:vAlign w:val="center"/>
          </w:tcPr>
          <w:p w14:paraId="4ED96B2C"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&gt;=4次</w:t>
            </w:r>
          </w:p>
        </w:tc>
        <w:tc>
          <w:tcPr>
            <w:tcW w:w="1417" w:type="dxa"/>
            <w:tcBorders>
              <w:top w:val="nil"/>
              <w:left w:val="nil"/>
              <w:bottom w:val="single" w:sz="4" w:space="0" w:color="auto"/>
              <w:right w:val="single" w:sz="4" w:space="0" w:color="auto"/>
            </w:tcBorders>
            <w:noWrap/>
            <w:vAlign w:val="center"/>
          </w:tcPr>
          <w:p w14:paraId="05F14510" w14:textId="77777777" w:rsidR="0097310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木垒县社保中心2024年度计划</w:t>
            </w:r>
          </w:p>
        </w:tc>
        <w:tc>
          <w:tcPr>
            <w:tcW w:w="1134" w:type="dxa"/>
            <w:tcBorders>
              <w:top w:val="nil"/>
              <w:left w:val="nil"/>
              <w:bottom w:val="single" w:sz="4" w:space="0" w:color="auto"/>
              <w:right w:val="single" w:sz="4" w:space="0" w:color="auto"/>
            </w:tcBorders>
            <w:noWrap/>
            <w:vAlign w:val="center"/>
          </w:tcPr>
          <w:p w14:paraId="13F334A2"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7436D8B4"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6次</w:t>
            </w:r>
          </w:p>
        </w:tc>
        <w:tc>
          <w:tcPr>
            <w:tcW w:w="720" w:type="dxa"/>
            <w:tcBorders>
              <w:top w:val="nil"/>
              <w:left w:val="nil"/>
              <w:bottom w:val="single" w:sz="4" w:space="0" w:color="auto"/>
              <w:right w:val="single" w:sz="4" w:space="0" w:color="auto"/>
            </w:tcBorders>
            <w:noWrap/>
            <w:vAlign w:val="center"/>
          </w:tcPr>
          <w:p w14:paraId="772477E2"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4D181B1A" w14:textId="77777777" w:rsidR="00973107" w:rsidRDefault="00973107">
            <w:pPr>
              <w:spacing w:after="0" w:line="240" w:lineRule="auto"/>
              <w:jc w:val="center"/>
              <w:rPr>
                <w:rFonts w:ascii="宋体" w:eastAsia="宋体" w:hAnsi="宋体" w:cs="宋体" w:hint="eastAsia"/>
                <w:sz w:val="18"/>
                <w:szCs w:val="18"/>
                <w:lang w:eastAsia="zh-CN"/>
              </w:rPr>
            </w:pPr>
          </w:p>
        </w:tc>
      </w:tr>
      <w:tr w:rsidR="00973107" w14:paraId="74775E3E"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663DCE5C"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可持续发展能力</w:t>
            </w:r>
          </w:p>
        </w:tc>
        <w:tc>
          <w:tcPr>
            <w:tcW w:w="1417" w:type="dxa"/>
            <w:vMerge w:val="restart"/>
            <w:tcBorders>
              <w:top w:val="nil"/>
              <w:left w:val="nil"/>
              <w:right w:val="single" w:sz="4" w:space="0" w:color="auto"/>
            </w:tcBorders>
            <w:noWrap/>
            <w:vAlign w:val="center"/>
          </w:tcPr>
          <w:p w14:paraId="6C2298E1"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064FDA71"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社会保险缴纳覆盖率</w:t>
            </w:r>
          </w:p>
        </w:tc>
        <w:tc>
          <w:tcPr>
            <w:tcW w:w="1242" w:type="dxa"/>
            <w:tcBorders>
              <w:top w:val="nil"/>
              <w:left w:val="nil"/>
              <w:bottom w:val="single" w:sz="4" w:space="0" w:color="auto"/>
              <w:right w:val="single" w:sz="4" w:space="0" w:color="auto"/>
            </w:tcBorders>
            <w:noWrap/>
            <w:vAlign w:val="center"/>
          </w:tcPr>
          <w:p w14:paraId="407BC757"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417" w:type="dxa"/>
            <w:tcBorders>
              <w:top w:val="nil"/>
              <w:left w:val="nil"/>
              <w:bottom w:val="single" w:sz="4" w:space="0" w:color="auto"/>
              <w:right w:val="single" w:sz="4" w:space="0" w:color="auto"/>
            </w:tcBorders>
            <w:noWrap/>
            <w:vAlign w:val="center"/>
          </w:tcPr>
          <w:p w14:paraId="679B2779" w14:textId="77777777" w:rsidR="0097310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木垒县社保中心2024年度计划</w:t>
            </w:r>
          </w:p>
        </w:tc>
        <w:tc>
          <w:tcPr>
            <w:tcW w:w="1134" w:type="dxa"/>
            <w:tcBorders>
              <w:top w:val="nil"/>
              <w:left w:val="nil"/>
              <w:bottom w:val="single" w:sz="4" w:space="0" w:color="auto"/>
              <w:right w:val="single" w:sz="4" w:space="0" w:color="auto"/>
            </w:tcBorders>
            <w:noWrap/>
            <w:vAlign w:val="center"/>
          </w:tcPr>
          <w:p w14:paraId="4646491D"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116FB68E"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05BB10F9"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7486DA73" w14:textId="77777777" w:rsidR="00973107" w:rsidRDefault="00973107">
            <w:pPr>
              <w:spacing w:after="0" w:line="240" w:lineRule="auto"/>
              <w:jc w:val="center"/>
              <w:rPr>
                <w:rFonts w:ascii="宋体" w:eastAsia="宋体" w:hAnsi="宋体" w:cs="宋体" w:hint="eastAsia"/>
                <w:sz w:val="18"/>
                <w:szCs w:val="18"/>
                <w:lang w:eastAsia="zh-CN"/>
              </w:rPr>
            </w:pPr>
          </w:p>
        </w:tc>
      </w:tr>
      <w:tr w:rsidR="00973107" w14:paraId="4D2656C5"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22676317"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服务对象满意度</w:t>
            </w:r>
          </w:p>
        </w:tc>
        <w:tc>
          <w:tcPr>
            <w:tcW w:w="1417" w:type="dxa"/>
            <w:vMerge/>
            <w:tcBorders>
              <w:left w:val="nil"/>
              <w:bottom w:val="single" w:sz="4" w:space="0" w:color="auto"/>
              <w:right w:val="single" w:sz="4" w:space="0" w:color="auto"/>
            </w:tcBorders>
            <w:noWrap/>
            <w:vAlign w:val="center"/>
          </w:tcPr>
          <w:p w14:paraId="735138DA" w14:textId="77777777" w:rsidR="00973107" w:rsidRDefault="00973107">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0DFEF8B0"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群众对社保工作满意度</w:t>
            </w:r>
          </w:p>
        </w:tc>
        <w:tc>
          <w:tcPr>
            <w:tcW w:w="1242" w:type="dxa"/>
            <w:tcBorders>
              <w:top w:val="nil"/>
              <w:left w:val="nil"/>
              <w:bottom w:val="single" w:sz="4" w:space="0" w:color="auto"/>
              <w:right w:val="single" w:sz="4" w:space="0" w:color="auto"/>
            </w:tcBorders>
            <w:noWrap/>
            <w:vAlign w:val="center"/>
          </w:tcPr>
          <w:p w14:paraId="09972439"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417" w:type="dxa"/>
            <w:tcBorders>
              <w:top w:val="nil"/>
              <w:left w:val="nil"/>
              <w:bottom w:val="single" w:sz="4" w:space="0" w:color="auto"/>
              <w:right w:val="single" w:sz="4" w:space="0" w:color="auto"/>
            </w:tcBorders>
            <w:noWrap/>
            <w:vAlign w:val="center"/>
          </w:tcPr>
          <w:p w14:paraId="06555F99" w14:textId="77777777" w:rsidR="0097310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木垒县社保中心2024年度计划</w:t>
            </w:r>
          </w:p>
        </w:tc>
        <w:tc>
          <w:tcPr>
            <w:tcW w:w="1134" w:type="dxa"/>
            <w:tcBorders>
              <w:top w:val="nil"/>
              <w:left w:val="nil"/>
              <w:bottom w:val="single" w:sz="4" w:space="0" w:color="auto"/>
              <w:right w:val="single" w:sz="4" w:space="0" w:color="auto"/>
            </w:tcBorders>
            <w:noWrap/>
            <w:vAlign w:val="center"/>
          </w:tcPr>
          <w:p w14:paraId="14412F9A"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23CBD135"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5D25A2D0" w14:textId="77777777" w:rsidR="0097310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07E3E71F" w14:textId="77777777" w:rsidR="00973107" w:rsidRDefault="00973107">
            <w:pPr>
              <w:spacing w:after="0" w:line="240" w:lineRule="auto"/>
              <w:jc w:val="center"/>
              <w:rPr>
                <w:rFonts w:ascii="宋体" w:eastAsia="宋体" w:hAnsi="宋体" w:cs="宋体" w:hint="eastAsia"/>
                <w:sz w:val="18"/>
                <w:szCs w:val="18"/>
                <w:lang w:eastAsia="zh-CN"/>
              </w:rPr>
            </w:pPr>
          </w:p>
        </w:tc>
      </w:tr>
    </w:tbl>
    <w:p w14:paraId="52DB9A7B" w14:textId="77777777" w:rsidR="0097310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DC2557F" w14:textId="77777777" w:rsidR="0097310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41"/>
        <w:gridCol w:w="557"/>
        <w:gridCol w:w="812"/>
        <w:gridCol w:w="568"/>
        <w:gridCol w:w="666"/>
        <w:gridCol w:w="666"/>
        <w:gridCol w:w="557"/>
        <w:gridCol w:w="756"/>
        <w:gridCol w:w="582"/>
        <w:gridCol w:w="576"/>
        <w:gridCol w:w="538"/>
        <w:gridCol w:w="557"/>
        <w:gridCol w:w="904"/>
      </w:tblGrid>
      <w:tr w:rsidR="00973107" w14:paraId="4073D937"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3356C9CC" w14:textId="77777777" w:rsidR="00973107" w:rsidRDefault="00000000">
            <w:pPr>
              <w:spacing w:after="0" w:line="240" w:lineRule="auto"/>
              <w:jc w:val="center"/>
              <w:rPr>
                <w:rFonts w:ascii="宋体" w:eastAsia="宋体" w:hAnsi="宋体" w:cs="宋体" w:hint="eastAsia"/>
                <w:b/>
                <w:bCs/>
                <w:color w:val="000000"/>
                <w:sz w:val="18"/>
                <w:szCs w:val="18"/>
                <w:lang w:eastAsia="zh-CN"/>
              </w:rPr>
            </w:pPr>
            <w:bookmarkStart w:id="0" w:name="_Hlk201837198"/>
            <w:r>
              <w:rPr>
                <w:rFonts w:ascii="宋体" w:eastAsia="宋体" w:hAnsi="宋体" w:cs="宋体" w:hint="eastAsia"/>
                <w:b/>
                <w:bCs/>
                <w:color w:val="000000"/>
                <w:sz w:val="18"/>
                <w:szCs w:val="18"/>
                <w:lang w:eastAsia="zh-CN"/>
              </w:rPr>
              <w:t>项目名称</w:t>
            </w:r>
          </w:p>
        </w:tc>
        <w:tc>
          <w:tcPr>
            <w:tcW w:w="4340" w:type="pct"/>
            <w:gridSpan w:val="12"/>
            <w:tcBorders>
              <w:top w:val="single" w:sz="4" w:space="0" w:color="auto"/>
              <w:left w:val="nil"/>
              <w:bottom w:val="single" w:sz="4" w:space="0" w:color="auto"/>
              <w:right w:val="single" w:sz="4" w:space="0" w:color="auto"/>
            </w:tcBorders>
            <w:vAlign w:val="center"/>
          </w:tcPr>
          <w:p w14:paraId="238856B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2024年自治区社保经办机构业务经费项目</w:t>
            </w:r>
          </w:p>
        </w:tc>
      </w:tr>
      <w:tr w:rsidR="00973107" w14:paraId="0BCBC9EB"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3760DCEF"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1" w:type="pct"/>
            <w:gridSpan w:val="5"/>
            <w:tcBorders>
              <w:top w:val="single" w:sz="4" w:space="0" w:color="auto"/>
              <w:left w:val="nil"/>
              <w:bottom w:val="single" w:sz="4" w:space="0" w:color="auto"/>
              <w:right w:val="single" w:sz="4" w:space="0" w:color="auto"/>
            </w:tcBorders>
            <w:vAlign w:val="center"/>
          </w:tcPr>
          <w:p w14:paraId="1A08A16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木垒县人力资源和社会保障局</w:t>
            </w:r>
          </w:p>
        </w:tc>
        <w:tc>
          <w:tcPr>
            <w:tcW w:w="708" w:type="pct"/>
            <w:gridSpan w:val="2"/>
            <w:tcBorders>
              <w:top w:val="single" w:sz="4" w:space="0" w:color="auto"/>
              <w:left w:val="nil"/>
              <w:bottom w:val="single" w:sz="4" w:space="0" w:color="auto"/>
              <w:right w:val="single" w:sz="4" w:space="0" w:color="auto"/>
            </w:tcBorders>
            <w:vAlign w:val="center"/>
          </w:tcPr>
          <w:p w14:paraId="5823D6EF"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71F980B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木垒哈萨克自治县社会保险中心</w:t>
            </w:r>
          </w:p>
        </w:tc>
      </w:tr>
      <w:tr w:rsidR="00973107" w14:paraId="44F81755"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240E0355"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0" w:type="pct"/>
            <w:gridSpan w:val="2"/>
            <w:tcBorders>
              <w:top w:val="single" w:sz="4" w:space="0" w:color="auto"/>
              <w:left w:val="nil"/>
              <w:bottom w:val="single" w:sz="4" w:space="0" w:color="auto"/>
              <w:right w:val="single" w:sz="4" w:space="0" w:color="auto"/>
            </w:tcBorders>
            <w:vAlign w:val="center"/>
          </w:tcPr>
          <w:p w14:paraId="48A287E1"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471" w:type="pct"/>
            <w:tcBorders>
              <w:top w:val="single" w:sz="4" w:space="0" w:color="auto"/>
              <w:left w:val="nil"/>
              <w:bottom w:val="single" w:sz="4" w:space="0" w:color="auto"/>
              <w:right w:val="single" w:sz="4" w:space="0" w:color="auto"/>
            </w:tcBorders>
            <w:vAlign w:val="center"/>
          </w:tcPr>
          <w:p w14:paraId="1E439ED4"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2330E78F"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263029CC"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20C05093"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0CDFEC99"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05847138"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973107" w14:paraId="6A36D9AA"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CA3F53C" w14:textId="77777777" w:rsidR="00973107" w:rsidRDefault="00973107">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39040B70"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1" w:type="pct"/>
            <w:tcBorders>
              <w:top w:val="single" w:sz="4" w:space="0" w:color="auto"/>
              <w:left w:val="nil"/>
              <w:bottom w:val="single" w:sz="4" w:space="0" w:color="auto"/>
              <w:right w:val="single" w:sz="4" w:space="0" w:color="auto"/>
            </w:tcBorders>
            <w:vAlign w:val="center"/>
          </w:tcPr>
          <w:p w14:paraId="6B379F4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7.70</w:t>
            </w:r>
          </w:p>
        </w:tc>
        <w:tc>
          <w:tcPr>
            <w:tcW w:w="982" w:type="pct"/>
            <w:gridSpan w:val="3"/>
            <w:tcBorders>
              <w:top w:val="single" w:sz="4" w:space="0" w:color="auto"/>
              <w:left w:val="nil"/>
              <w:bottom w:val="single" w:sz="4" w:space="0" w:color="auto"/>
              <w:right w:val="single" w:sz="4" w:space="0" w:color="auto"/>
            </w:tcBorders>
            <w:vAlign w:val="center"/>
          </w:tcPr>
          <w:p w14:paraId="4FE64D9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7.70</w:t>
            </w:r>
          </w:p>
        </w:tc>
        <w:tc>
          <w:tcPr>
            <w:tcW w:w="708" w:type="pct"/>
            <w:gridSpan w:val="2"/>
            <w:tcBorders>
              <w:top w:val="single" w:sz="4" w:space="0" w:color="auto"/>
              <w:left w:val="nil"/>
              <w:bottom w:val="single" w:sz="4" w:space="0" w:color="auto"/>
              <w:right w:val="single" w:sz="4" w:space="0" w:color="auto"/>
            </w:tcBorders>
            <w:vAlign w:val="center"/>
          </w:tcPr>
          <w:p w14:paraId="513BA22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7.70</w:t>
            </w:r>
          </w:p>
        </w:tc>
        <w:tc>
          <w:tcPr>
            <w:tcW w:w="671" w:type="pct"/>
            <w:gridSpan w:val="2"/>
            <w:tcBorders>
              <w:top w:val="nil"/>
              <w:left w:val="nil"/>
              <w:bottom w:val="single" w:sz="4" w:space="0" w:color="auto"/>
              <w:right w:val="single" w:sz="4" w:space="0" w:color="auto"/>
            </w:tcBorders>
            <w:vAlign w:val="center"/>
          </w:tcPr>
          <w:p w14:paraId="77C8752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604341D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0F41CBD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973107" w14:paraId="3926395F"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5493CAD" w14:textId="77777777" w:rsidR="00973107" w:rsidRDefault="00973107">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75A9A497"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1" w:type="pct"/>
            <w:tcBorders>
              <w:top w:val="single" w:sz="4" w:space="0" w:color="auto"/>
              <w:left w:val="nil"/>
              <w:bottom w:val="single" w:sz="4" w:space="0" w:color="auto"/>
              <w:right w:val="single" w:sz="4" w:space="0" w:color="auto"/>
            </w:tcBorders>
            <w:vAlign w:val="center"/>
          </w:tcPr>
          <w:p w14:paraId="081C3CB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7.70</w:t>
            </w:r>
          </w:p>
        </w:tc>
        <w:tc>
          <w:tcPr>
            <w:tcW w:w="982" w:type="pct"/>
            <w:gridSpan w:val="3"/>
            <w:tcBorders>
              <w:top w:val="single" w:sz="4" w:space="0" w:color="auto"/>
              <w:left w:val="nil"/>
              <w:bottom w:val="single" w:sz="4" w:space="0" w:color="auto"/>
              <w:right w:val="single" w:sz="4" w:space="0" w:color="auto"/>
            </w:tcBorders>
            <w:vAlign w:val="center"/>
          </w:tcPr>
          <w:p w14:paraId="3E51850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7.70</w:t>
            </w:r>
          </w:p>
        </w:tc>
        <w:tc>
          <w:tcPr>
            <w:tcW w:w="708" w:type="pct"/>
            <w:gridSpan w:val="2"/>
            <w:tcBorders>
              <w:top w:val="single" w:sz="4" w:space="0" w:color="auto"/>
              <w:left w:val="nil"/>
              <w:bottom w:val="single" w:sz="4" w:space="0" w:color="auto"/>
              <w:right w:val="single" w:sz="4" w:space="0" w:color="auto"/>
            </w:tcBorders>
            <w:vAlign w:val="center"/>
          </w:tcPr>
          <w:p w14:paraId="5868595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7.70</w:t>
            </w:r>
          </w:p>
        </w:tc>
        <w:tc>
          <w:tcPr>
            <w:tcW w:w="671" w:type="pct"/>
            <w:gridSpan w:val="2"/>
            <w:tcBorders>
              <w:top w:val="nil"/>
              <w:left w:val="nil"/>
              <w:bottom w:val="single" w:sz="4" w:space="0" w:color="auto"/>
              <w:right w:val="single" w:sz="4" w:space="0" w:color="auto"/>
            </w:tcBorders>
            <w:vAlign w:val="center"/>
          </w:tcPr>
          <w:p w14:paraId="36395B7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5176C8C9"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550197B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73107" w14:paraId="6172FE86"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0A73CEF3" w14:textId="77777777" w:rsidR="00973107" w:rsidRDefault="00973107">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17D7072A"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1" w:type="pct"/>
            <w:tcBorders>
              <w:top w:val="single" w:sz="4" w:space="0" w:color="auto"/>
              <w:left w:val="nil"/>
              <w:bottom w:val="single" w:sz="4" w:space="0" w:color="auto"/>
              <w:right w:val="single" w:sz="4" w:space="0" w:color="auto"/>
            </w:tcBorders>
            <w:vAlign w:val="center"/>
          </w:tcPr>
          <w:p w14:paraId="2F3A834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2" w:type="pct"/>
            <w:gridSpan w:val="3"/>
            <w:tcBorders>
              <w:top w:val="single" w:sz="4" w:space="0" w:color="auto"/>
              <w:left w:val="nil"/>
              <w:bottom w:val="single" w:sz="4" w:space="0" w:color="auto"/>
              <w:right w:val="single" w:sz="4" w:space="0" w:color="auto"/>
            </w:tcBorders>
            <w:vAlign w:val="center"/>
          </w:tcPr>
          <w:p w14:paraId="72CB8E1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0616EAE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383DDAE9"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3803EB5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096777F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73107" w14:paraId="17D30358"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139B3DD0"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459F13F4"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02CD44BF"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973107" w14:paraId="04694638"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1534040A" w14:textId="77777777" w:rsidR="00973107" w:rsidRDefault="00973107">
            <w:pPr>
              <w:spacing w:after="0" w:line="240" w:lineRule="auto"/>
              <w:rPr>
                <w:rFonts w:ascii="宋体" w:eastAsia="宋体" w:hAnsi="宋体" w:cs="宋体" w:hint="eastAsia"/>
                <w:color w:val="000000"/>
                <w:sz w:val="18"/>
                <w:szCs w:val="18"/>
                <w:lang w:eastAsia="zh-CN"/>
              </w:rPr>
            </w:pPr>
          </w:p>
        </w:tc>
        <w:tc>
          <w:tcPr>
            <w:tcW w:w="2113" w:type="pct"/>
            <w:gridSpan w:val="6"/>
            <w:tcBorders>
              <w:top w:val="single" w:sz="4" w:space="0" w:color="auto"/>
              <w:left w:val="nil"/>
              <w:bottom w:val="single" w:sz="4" w:space="0" w:color="auto"/>
              <w:right w:val="single" w:sz="4" w:space="0" w:color="auto"/>
            </w:tcBorders>
            <w:vAlign w:val="center"/>
          </w:tcPr>
          <w:p w14:paraId="078BBF8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[2024]14号文件，木垒县社会保险管理局计划使用2024年自治区社保经办机构业务经费，开展全县参保政策宣传工作，并向代办员发放补助，有效推进各级社保经办机构相关业务开展，保证代办员生活得到保障，全面完成2024年我县社会保险扩大覆盖和征缴任务，使全民参保和</w:t>
            </w:r>
            <w:proofErr w:type="gramStart"/>
            <w:r>
              <w:rPr>
                <w:rFonts w:ascii="宋体" w:eastAsia="宋体" w:hAnsi="宋体" w:cs="宋体" w:hint="eastAsia"/>
                <w:color w:val="000000"/>
                <w:sz w:val="18"/>
                <w:szCs w:val="18"/>
                <w:lang w:eastAsia="zh-CN"/>
              </w:rPr>
              <w:t>扩面</w:t>
            </w:r>
            <w:proofErr w:type="gramEnd"/>
            <w:r>
              <w:rPr>
                <w:rFonts w:ascii="宋体" w:eastAsia="宋体" w:hAnsi="宋体" w:cs="宋体" w:hint="eastAsia"/>
                <w:color w:val="000000"/>
                <w:sz w:val="18"/>
                <w:szCs w:val="18"/>
                <w:lang w:eastAsia="zh-CN"/>
              </w:rPr>
              <w:t>征缴取得成效。</w:t>
            </w:r>
          </w:p>
        </w:tc>
        <w:tc>
          <w:tcPr>
            <w:tcW w:w="2559" w:type="pct"/>
            <w:gridSpan w:val="7"/>
            <w:tcBorders>
              <w:top w:val="single" w:sz="4" w:space="0" w:color="auto"/>
              <w:left w:val="nil"/>
              <w:bottom w:val="single" w:sz="4" w:space="0" w:color="auto"/>
              <w:right w:val="single" w:sz="4" w:space="0" w:color="auto"/>
            </w:tcBorders>
            <w:vAlign w:val="center"/>
          </w:tcPr>
          <w:p w14:paraId="173FC4B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截至2024年12月31日，本项目已完成如下工作：代办员发放补助月数7个月，代办员补助4人，代办员补助资金发放率100%，</w:t>
            </w:r>
            <w:proofErr w:type="gramStart"/>
            <w:r>
              <w:rPr>
                <w:rFonts w:ascii="宋体" w:eastAsia="宋体" w:hAnsi="宋体" w:cs="宋体" w:hint="eastAsia"/>
                <w:color w:val="000000"/>
                <w:sz w:val="18"/>
                <w:szCs w:val="18"/>
                <w:lang w:eastAsia="zh-CN"/>
              </w:rPr>
              <w:t>扩面政策</w:t>
            </w:r>
            <w:proofErr w:type="gramEnd"/>
            <w:r>
              <w:rPr>
                <w:rFonts w:ascii="宋体" w:eastAsia="宋体" w:hAnsi="宋体" w:cs="宋体" w:hint="eastAsia"/>
                <w:color w:val="000000"/>
                <w:sz w:val="18"/>
                <w:szCs w:val="18"/>
                <w:lang w:eastAsia="zh-CN"/>
              </w:rPr>
              <w:t>宣传覆盖率100%，代办员补助资金发放及时率100%，人均补助资金880元/人/月，政策知晓率98%，参保群众满意度为95%。有效推进了各级社保经办机构相关业务开展，保证代办员生活得到了保障，全面完成2024年我县社会保险扩大覆盖和征缴任务，使全民参保和</w:t>
            </w:r>
            <w:proofErr w:type="gramStart"/>
            <w:r>
              <w:rPr>
                <w:rFonts w:ascii="宋体" w:eastAsia="宋体" w:hAnsi="宋体" w:cs="宋体" w:hint="eastAsia"/>
                <w:color w:val="000000"/>
                <w:sz w:val="18"/>
                <w:szCs w:val="18"/>
                <w:lang w:eastAsia="zh-CN"/>
              </w:rPr>
              <w:t>扩面</w:t>
            </w:r>
            <w:proofErr w:type="gramEnd"/>
            <w:r>
              <w:rPr>
                <w:rFonts w:ascii="宋体" w:eastAsia="宋体" w:hAnsi="宋体" w:cs="宋体" w:hint="eastAsia"/>
                <w:color w:val="000000"/>
                <w:sz w:val="18"/>
                <w:szCs w:val="18"/>
                <w:lang w:eastAsia="zh-CN"/>
              </w:rPr>
              <w:t>征缴取得了成效。</w:t>
            </w:r>
          </w:p>
        </w:tc>
      </w:tr>
      <w:tr w:rsidR="00973107" w14:paraId="67C209ED" w14:textId="77777777">
        <w:trPr>
          <w:trHeight w:val="820"/>
        </w:trPr>
        <w:tc>
          <w:tcPr>
            <w:tcW w:w="328" w:type="pct"/>
            <w:tcBorders>
              <w:top w:val="nil"/>
              <w:left w:val="single" w:sz="4" w:space="0" w:color="auto"/>
              <w:bottom w:val="single" w:sz="4" w:space="0" w:color="auto"/>
              <w:right w:val="single" w:sz="4" w:space="0" w:color="auto"/>
            </w:tcBorders>
            <w:vAlign w:val="center"/>
          </w:tcPr>
          <w:p w14:paraId="55B7813F" w14:textId="77777777" w:rsidR="00973107" w:rsidRDefault="00973107">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BE642D9"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4B9F6D6D"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1" w:type="pct"/>
            <w:tcBorders>
              <w:top w:val="single" w:sz="4" w:space="0" w:color="auto"/>
              <w:left w:val="nil"/>
              <w:bottom w:val="single" w:sz="4" w:space="0" w:color="auto"/>
              <w:right w:val="single" w:sz="4" w:space="0" w:color="auto"/>
            </w:tcBorders>
            <w:vAlign w:val="center"/>
          </w:tcPr>
          <w:p w14:paraId="3E35CC55"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30ECBBA3"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04E71F21"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3" w:type="pct"/>
            <w:tcBorders>
              <w:top w:val="nil"/>
              <w:left w:val="nil"/>
              <w:bottom w:val="single" w:sz="4" w:space="0" w:color="auto"/>
              <w:right w:val="single" w:sz="4" w:space="0" w:color="auto"/>
            </w:tcBorders>
            <w:vAlign w:val="center"/>
          </w:tcPr>
          <w:p w14:paraId="31A1F055"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2C8DC153"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79" w:type="pct"/>
            <w:tcBorders>
              <w:top w:val="nil"/>
              <w:left w:val="nil"/>
              <w:bottom w:val="single" w:sz="4" w:space="0" w:color="auto"/>
              <w:right w:val="single" w:sz="4" w:space="0" w:color="auto"/>
            </w:tcBorders>
            <w:vAlign w:val="center"/>
          </w:tcPr>
          <w:p w14:paraId="553E5BD3"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5455A337"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74634E98"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20CB005A" w14:textId="77777777" w:rsidR="00973107"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28" w:type="pct"/>
            <w:tcBorders>
              <w:top w:val="nil"/>
              <w:left w:val="nil"/>
              <w:bottom w:val="single" w:sz="4" w:space="0" w:color="auto"/>
              <w:right w:val="single" w:sz="4" w:space="0" w:color="auto"/>
            </w:tcBorders>
            <w:vAlign w:val="center"/>
          </w:tcPr>
          <w:p w14:paraId="26D93C29"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76E5C4F6"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73107" w14:paraId="2EDADB77" w14:textId="77777777">
        <w:trPr>
          <w:trHeight w:val="800"/>
        </w:trPr>
        <w:tc>
          <w:tcPr>
            <w:tcW w:w="328" w:type="pct"/>
            <w:vMerge w:val="restart"/>
            <w:tcBorders>
              <w:top w:val="nil"/>
              <w:left w:val="single" w:sz="4" w:space="0" w:color="auto"/>
              <w:right w:val="single" w:sz="4" w:space="0" w:color="auto"/>
            </w:tcBorders>
            <w:vAlign w:val="center"/>
          </w:tcPr>
          <w:p w14:paraId="1A03ACF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A0FD18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6BE618A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754CE575" w14:textId="77777777" w:rsidR="0097310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每人补助月数</w:t>
            </w:r>
          </w:p>
        </w:tc>
        <w:tc>
          <w:tcPr>
            <w:tcW w:w="334" w:type="pct"/>
            <w:tcBorders>
              <w:top w:val="nil"/>
              <w:left w:val="nil"/>
              <w:bottom w:val="single" w:sz="4" w:space="0" w:color="auto"/>
              <w:right w:val="single" w:sz="4" w:space="0" w:color="auto"/>
            </w:tcBorders>
            <w:vAlign w:val="center"/>
          </w:tcPr>
          <w:p w14:paraId="220BA03C"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330ED279"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&lt;=7个月</w:t>
            </w:r>
          </w:p>
        </w:tc>
        <w:tc>
          <w:tcPr>
            <w:tcW w:w="333" w:type="pct"/>
            <w:tcBorders>
              <w:top w:val="nil"/>
              <w:left w:val="nil"/>
              <w:bottom w:val="single" w:sz="4" w:space="0" w:color="auto"/>
              <w:right w:val="single" w:sz="4" w:space="0" w:color="auto"/>
            </w:tcBorders>
            <w:vAlign w:val="center"/>
          </w:tcPr>
          <w:p w14:paraId="5AAD3A0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=7个月</w:t>
            </w:r>
          </w:p>
        </w:tc>
        <w:tc>
          <w:tcPr>
            <w:tcW w:w="328" w:type="pct"/>
            <w:tcBorders>
              <w:top w:val="nil"/>
              <w:left w:val="nil"/>
              <w:bottom w:val="single" w:sz="4" w:space="0" w:color="auto"/>
              <w:right w:val="single" w:sz="4" w:space="0" w:color="auto"/>
            </w:tcBorders>
            <w:vAlign w:val="center"/>
          </w:tcPr>
          <w:p w14:paraId="4298291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626D053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0B6DC8C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DBB495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7个月</w:t>
            </w:r>
          </w:p>
        </w:tc>
        <w:tc>
          <w:tcPr>
            <w:tcW w:w="327" w:type="pct"/>
            <w:tcBorders>
              <w:top w:val="nil"/>
              <w:left w:val="nil"/>
              <w:bottom w:val="single" w:sz="4" w:space="0" w:color="auto"/>
              <w:right w:val="single" w:sz="4" w:space="0" w:color="auto"/>
            </w:tcBorders>
            <w:vAlign w:val="center"/>
          </w:tcPr>
          <w:p w14:paraId="64F85A8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26B6C0E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4C13CE36"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35CAA38D" w14:textId="77777777">
        <w:trPr>
          <w:trHeight w:val="800"/>
        </w:trPr>
        <w:tc>
          <w:tcPr>
            <w:tcW w:w="328" w:type="pct"/>
            <w:vMerge/>
            <w:tcBorders>
              <w:left w:val="single" w:sz="4" w:space="0" w:color="auto"/>
              <w:right w:val="single" w:sz="4" w:space="0" w:color="auto"/>
            </w:tcBorders>
            <w:vAlign w:val="center"/>
          </w:tcPr>
          <w:p w14:paraId="1D2222A6"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4197F98B"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7E4D2F0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7211D7BD" w14:textId="77777777" w:rsidR="0097310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代办员人数</w:t>
            </w:r>
          </w:p>
        </w:tc>
        <w:tc>
          <w:tcPr>
            <w:tcW w:w="334" w:type="pct"/>
            <w:tcBorders>
              <w:top w:val="nil"/>
              <w:left w:val="nil"/>
              <w:bottom w:val="single" w:sz="4" w:space="0" w:color="auto"/>
              <w:right w:val="single" w:sz="4" w:space="0" w:color="auto"/>
            </w:tcBorders>
            <w:vAlign w:val="center"/>
          </w:tcPr>
          <w:p w14:paraId="318E507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3BB2BBB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=4人</w:t>
            </w:r>
          </w:p>
        </w:tc>
        <w:tc>
          <w:tcPr>
            <w:tcW w:w="333" w:type="pct"/>
            <w:tcBorders>
              <w:top w:val="nil"/>
              <w:left w:val="nil"/>
              <w:bottom w:val="single" w:sz="4" w:space="0" w:color="auto"/>
              <w:right w:val="single" w:sz="4" w:space="0" w:color="auto"/>
            </w:tcBorders>
            <w:vAlign w:val="center"/>
          </w:tcPr>
          <w:p w14:paraId="52D8B32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=4人</w:t>
            </w:r>
          </w:p>
        </w:tc>
        <w:tc>
          <w:tcPr>
            <w:tcW w:w="328" w:type="pct"/>
            <w:tcBorders>
              <w:top w:val="nil"/>
              <w:left w:val="nil"/>
              <w:bottom w:val="single" w:sz="4" w:space="0" w:color="auto"/>
              <w:right w:val="single" w:sz="4" w:space="0" w:color="auto"/>
            </w:tcBorders>
            <w:vAlign w:val="center"/>
          </w:tcPr>
          <w:p w14:paraId="5E5CA35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22F272A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4A265AA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C70593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4个人</w:t>
            </w:r>
          </w:p>
        </w:tc>
        <w:tc>
          <w:tcPr>
            <w:tcW w:w="327" w:type="pct"/>
            <w:tcBorders>
              <w:top w:val="nil"/>
              <w:left w:val="nil"/>
              <w:bottom w:val="single" w:sz="4" w:space="0" w:color="auto"/>
              <w:right w:val="single" w:sz="4" w:space="0" w:color="auto"/>
            </w:tcBorders>
            <w:vAlign w:val="center"/>
          </w:tcPr>
          <w:p w14:paraId="3D1A59D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36F5209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74EFFD05"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3C8C7F88" w14:textId="77777777">
        <w:trPr>
          <w:trHeight w:val="800"/>
        </w:trPr>
        <w:tc>
          <w:tcPr>
            <w:tcW w:w="328" w:type="pct"/>
            <w:vMerge/>
            <w:tcBorders>
              <w:left w:val="single" w:sz="4" w:space="0" w:color="auto"/>
              <w:right w:val="single" w:sz="4" w:space="0" w:color="auto"/>
            </w:tcBorders>
            <w:vAlign w:val="center"/>
          </w:tcPr>
          <w:p w14:paraId="39F12014"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72688085"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E1765A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52A48553" w14:textId="77777777" w:rsidR="0097310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代办员补助资金发放率</w:t>
            </w:r>
          </w:p>
        </w:tc>
        <w:tc>
          <w:tcPr>
            <w:tcW w:w="334" w:type="pct"/>
            <w:tcBorders>
              <w:top w:val="nil"/>
              <w:left w:val="nil"/>
              <w:bottom w:val="single" w:sz="4" w:space="0" w:color="auto"/>
              <w:right w:val="single" w:sz="4" w:space="0" w:color="auto"/>
            </w:tcBorders>
            <w:vAlign w:val="center"/>
          </w:tcPr>
          <w:p w14:paraId="0C9B9513"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47B2BE29"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2F3616F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491AF28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29D793E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4E52548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47823ED9"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6AB1E95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w:t>
            </w:r>
            <w:r>
              <w:rPr>
                <w:rFonts w:ascii="宋体" w:eastAsia="宋体" w:hAnsi="宋体" w:cs="宋体" w:hint="eastAsia"/>
                <w:color w:val="000000"/>
                <w:sz w:val="18"/>
                <w:szCs w:val="18"/>
                <w:lang w:eastAsia="zh-CN"/>
              </w:rPr>
              <w:lastRenderedPageBreak/>
              <w:t>赋分</w:t>
            </w:r>
            <w:proofErr w:type="gramEnd"/>
          </w:p>
        </w:tc>
        <w:tc>
          <w:tcPr>
            <w:tcW w:w="328" w:type="pct"/>
            <w:tcBorders>
              <w:top w:val="nil"/>
              <w:left w:val="nil"/>
              <w:bottom w:val="single" w:sz="4" w:space="0" w:color="auto"/>
              <w:right w:val="single" w:sz="4" w:space="0" w:color="auto"/>
            </w:tcBorders>
            <w:vAlign w:val="center"/>
          </w:tcPr>
          <w:p w14:paraId="4650A423"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w:t>
            </w:r>
          </w:p>
        </w:tc>
        <w:tc>
          <w:tcPr>
            <w:tcW w:w="524" w:type="pct"/>
            <w:tcBorders>
              <w:top w:val="nil"/>
              <w:left w:val="nil"/>
              <w:bottom w:val="single" w:sz="4" w:space="0" w:color="auto"/>
              <w:right w:val="single" w:sz="4" w:space="0" w:color="auto"/>
            </w:tcBorders>
            <w:vAlign w:val="center"/>
          </w:tcPr>
          <w:p w14:paraId="1EB5B925"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239FDCD8" w14:textId="77777777">
        <w:trPr>
          <w:trHeight w:val="800"/>
        </w:trPr>
        <w:tc>
          <w:tcPr>
            <w:tcW w:w="328" w:type="pct"/>
            <w:vMerge/>
            <w:tcBorders>
              <w:left w:val="single" w:sz="4" w:space="0" w:color="auto"/>
              <w:right w:val="single" w:sz="4" w:space="0" w:color="auto"/>
            </w:tcBorders>
            <w:vAlign w:val="center"/>
          </w:tcPr>
          <w:p w14:paraId="75055BFF"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69A72C70"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4D60A69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0FE4E4C0" w14:textId="77777777" w:rsidR="0097310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年度全民参保计划完成率</w:t>
            </w:r>
          </w:p>
        </w:tc>
        <w:tc>
          <w:tcPr>
            <w:tcW w:w="334" w:type="pct"/>
            <w:tcBorders>
              <w:top w:val="nil"/>
              <w:left w:val="nil"/>
              <w:bottom w:val="single" w:sz="4" w:space="0" w:color="auto"/>
              <w:right w:val="single" w:sz="4" w:space="0" w:color="auto"/>
            </w:tcBorders>
            <w:vAlign w:val="center"/>
          </w:tcPr>
          <w:p w14:paraId="5B285C0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3660A223"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3438E7C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062015E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17F4441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10E5CB2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AB0517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393327F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7A9001D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01A4A022"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268216CF" w14:textId="77777777">
        <w:trPr>
          <w:trHeight w:val="800"/>
        </w:trPr>
        <w:tc>
          <w:tcPr>
            <w:tcW w:w="328" w:type="pct"/>
            <w:vMerge/>
            <w:tcBorders>
              <w:left w:val="single" w:sz="4" w:space="0" w:color="auto"/>
              <w:right w:val="single" w:sz="4" w:space="0" w:color="auto"/>
            </w:tcBorders>
            <w:vAlign w:val="center"/>
          </w:tcPr>
          <w:p w14:paraId="46E80F8E"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4FA98BB2"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36610A6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43D7CF21" w14:textId="77777777" w:rsidR="00973107" w:rsidRDefault="00000000">
            <w:pPr>
              <w:spacing w:after="0" w:line="240" w:lineRule="auto"/>
              <w:jc w:val="both"/>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扩面政策</w:t>
            </w:r>
            <w:proofErr w:type="gramEnd"/>
            <w:r>
              <w:rPr>
                <w:rFonts w:ascii="宋体" w:eastAsia="宋体" w:hAnsi="宋体" w:cs="宋体" w:hint="eastAsia"/>
                <w:color w:val="000000"/>
                <w:sz w:val="18"/>
                <w:szCs w:val="18"/>
                <w:lang w:eastAsia="zh-CN"/>
              </w:rPr>
              <w:t>宣传覆盖率</w:t>
            </w:r>
          </w:p>
        </w:tc>
        <w:tc>
          <w:tcPr>
            <w:tcW w:w="334" w:type="pct"/>
            <w:tcBorders>
              <w:top w:val="nil"/>
              <w:left w:val="nil"/>
              <w:bottom w:val="single" w:sz="4" w:space="0" w:color="auto"/>
              <w:right w:val="single" w:sz="4" w:space="0" w:color="auto"/>
            </w:tcBorders>
            <w:vAlign w:val="center"/>
          </w:tcPr>
          <w:p w14:paraId="4931FF0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1E127C4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4637630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55DDC659"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380F2BE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391357F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6236B6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07DC879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3249992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4C85079E"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57E603D3" w14:textId="77777777">
        <w:trPr>
          <w:trHeight w:val="800"/>
        </w:trPr>
        <w:tc>
          <w:tcPr>
            <w:tcW w:w="328" w:type="pct"/>
            <w:vMerge/>
            <w:tcBorders>
              <w:left w:val="single" w:sz="4" w:space="0" w:color="auto"/>
              <w:right w:val="single" w:sz="4" w:space="0" w:color="auto"/>
            </w:tcBorders>
            <w:vAlign w:val="center"/>
          </w:tcPr>
          <w:p w14:paraId="67B1D7F1" w14:textId="77777777" w:rsidR="00973107" w:rsidRDefault="00973107">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2CB6231A"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26D5B29"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1" w:type="pct"/>
            <w:tcBorders>
              <w:top w:val="single" w:sz="4" w:space="0" w:color="auto"/>
              <w:left w:val="nil"/>
              <w:bottom w:val="single" w:sz="4" w:space="0" w:color="auto"/>
              <w:right w:val="single" w:sz="4" w:space="0" w:color="auto"/>
            </w:tcBorders>
            <w:vAlign w:val="center"/>
          </w:tcPr>
          <w:p w14:paraId="184F0F03" w14:textId="77777777" w:rsidR="00973107" w:rsidRDefault="00000000">
            <w:pPr>
              <w:spacing w:after="0" w:line="240" w:lineRule="auto"/>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扩面任务</w:t>
            </w:r>
            <w:proofErr w:type="gramEnd"/>
            <w:r>
              <w:rPr>
                <w:rFonts w:ascii="宋体" w:eastAsia="宋体" w:hAnsi="宋体" w:cs="宋体" w:hint="eastAsia"/>
                <w:color w:val="000000"/>
                <w:sz w:val="18"/>
                <w:szCs w:val="18"/>
                <w:lang w:eastAsia="zh-CN"/>
              </w:rPr>
              <w:t>完成时限</w:t>
            </w:r>
          </w:p>
        </w:tc>
        <w:tc>
          <w:tcPr>
            <w:tcW w:w="334" w:type="pct"/>
            <w:tcBorders>
              <w:top w:val="nil"/>
              <w:left w:val="nil"/>
              <w:bottom w:val="single" w:sz="4" w:space="0" w:color="auto"/>
              <w:right w:val="single" w:sz="4" w:space="0" w:color="auto"/>
            </w:tcBorders>
            <w:vAlign w:val="center"/>
          </w:tcPr>
          <w:p w14:paraId="2BFF94C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06FB29A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2024年12月底</w:t>
            </w:r>
          </w:p>
        </w:tc>
        <w:tc>
          <w:tcPr>
            <w:tcW w:w="333" w:type="pct"/>
            <w:tcBorders>
              <w:top w:val="nil"/>
              <w:left w:val="nil"/>
              <w:bottom w:val="single" w:sz="4" w:space="0" w:color="auto"/>
              <w:right w:val="single" w:sz="4" w:space="0" w:color="auto"/>
            </w:tcBorders>
            <w:vAlign w:val="center"/>
          </w:tcPr>
          <w:p w14:paraId="6C78B3B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=2024年12月底</w:t>
            </w:r>
          </w:p>
        </w:tc>
        <w:tc>
          <w:tcPr>
            <w:tcW w:w="328" w:type="pct"/>
            <w:tcBorders>
              <w:top w:val="nil"/>
              <w:left w:val="nil"/>
              <w:bottom w:val="single" w:sz="4" w:space="0" w:color="auto"/>
              <w:right w:val="single" w:sz="4" w:space="0" w:color="auto"/>
            </w:tcBorders>
            <w:vAlign w:val="center"/>
          </w:tcPr>
          <w:p w14:paraId="6D93767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4D342D7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65C0E24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3B6AD6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12月中旬</w:t>
            </w:r>
          </w:p>
        </w:tc>
        <w:tc>
          <w:tcPr>
            <w:tcW w:w="327" w:type="pct"/>
            <w:tcBorders>
              <w:top w:val="nil"/>
              <w:left w:val="nil"/>
              <w:bottom w:val="single" w:sz="4" w:space="0" w:color="auto"/>
              <w:right w:val="single" w:sz="4" w:space="0" w:color="auto"/>
            </w:tcBorders>
            <w:vAlign w:val="center"/>
          </w:tcPr>
          <w:p w14:paraId="0226B41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21D88DC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0BC3216D"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4FD6DE71" w14:textId="77777777">
        <w:trPr>
          <w:trHeight w:val="800"/>
        </w:trPr>
        <w:tc>
          <w:tcPr>
            <w:tcW w:w="328" w:type="pct"/>
            <w:vMerge/>
            <w:tcBorders>
              <w:left w:val="single" w:sz="4" w:space="0" w:color="auto"/>
              <w:right w:val="single" w:sz="4" w:space="0" w:color="auto"/>
            </w:tcBorders>
            <w:vAlign w:val="center"/>
          </w:tcPr>
          <w:p w14:paraId="2E2D9C75" w14:textId="77777777" w:rsidR="00973107" w:rsidRDefault="00973107">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6D7F013"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4521CBE3"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1" w:type="pct"/>
            <w:tcBorders>
              <w:top w:val="single" w:sz="4" w:space="0" w:color="auto"/>
              <w:left w:val="nil"/>
              <w:bottom w:val="single" w:sz="4" w:space="0" w:color="auto"/>
              <w:right w:val="single" w:sz="4" w:space="0" w:color="auto"/>
            </w:tcBorders>
            <w:vAlign w:val="center"/>
          </w:tcPr>
          <w:p w14:paraId="3C97AC24" w14:textId="77777777" w:rsidR="0097310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人均补助标准</w:t>
            </w:r>
          </w:p>
        </w:tc>
        <w:tc>
          <w:tcPr>
            <w:tcW w:w="334" w:type="pct"/>
            <w:tcBorders>
              <w:top w:val="nil"/>
              <w:left w:val="nil"/>
              <w:bottom w:val="single" w:sz="4" w:space="0" w:color="auto"/>
              <w:right w:val="single" w:sz="4" w:space="0" w:color="auto"/>
            </w:tcBorders>
            <w:vAlign w:val="center"/>
          </w:tcPr>
          <w:p w14:paraId="21B3B16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05A98B79"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=880元/人/月</w:t>
            </w:r>
          </w:p>
        </w:tc>
        <w:tc>
          <w:tcPr>
            <w:tcW w:w="333" w:type="pct"/>
            <w:tcBorders>
              <w:top w:val="nil"/>
              <w:left w:val="nil"/>
              <w:bottom w:val="single" w:sz="4" w:space="0" w:color="auto"/>
              <w:right w:val="single" w:sz="4" w:space="0" w:color="auto"/>
            </w:tcBorders>
            <w:vAlign w:val="center"/>
          </w:tcPr>
          <w:p w14:paraId="5458464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=880元/人/月</w:t>
            </w:r>
          </w:p>
        </w:tc>
        <w:tc>
          <w:tcPr>
            <w:tcW w:w="328" w:type="pct"/>
            <w:tcBorders>
              <w:top w:val="nil"/>
              <w:left w:val="nil"/>
              <w:bottom w:val="single" w:sz="4" w:space="0" w:color="auto"/>
              <w:right w:val="single" w:sz="4" w:space="0" w:color="auto"/>
            </w:tcBorders>
            <w:vAlign w:val="center"/>
          </w:tcPr>
          <w:p w14:paraId="598CB07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05599DB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5A03637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4F0AE59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880元/人/月</w:t>
            </w:r>
          </w:p>
        </w:tc>
        <w:tc>
          <w:tcPr>
            <w:tcW w:w="327" w:type="pct"/>
            <w:tcBorders>
              <w:top w:val="nil"/>
              <w:left w:val="nil"/>
              <w:bottom w:val="single" w:sz="4" w:space="0" w:color="auto"/>
              <w:right w:val="single" w:sz="4" w:space="0" w:color="auto"/>
            </w:tcBorders>
            <w:vAlign w:val="center"/>
          </w:tcPr>
          <w:p w14:paraId="70163E7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206699E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1B2AB10C"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3E95C5BA" w14:textId="77777777">
        <w:trPr>
          <w:trHeight w:val="800"/>
        </w:trPr>
        <w:tc>
          <w:tcPr>
            <w:tcW w:w="328" w:type="pct"/>
            <w:vMerge/>
            <w:tcBorders>
              <w:left w:val="single" w:sz="4" w:space="0" w:color="auto"/>
              <w:right w:val="single" w:sz="4" w:space="0" w:color="auto"/>
            </w:tcBorders>
            <w:vAlign w:val="center"/>
          </w:tcPr>
          <w:p w14:paraId="01208107" w14:textId="77777777" w:rsidR="00973107" w:rsidRDefault="00973107">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702933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18D60B6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1" w:type="pct"/>
            <w:tcBorders>
              <w:top w:val="single" w:sz="4" w:space="0" w:color="auto"/>
              <w:left w:val="nil"/>
              <w:bottom w:val="single" w:sz="4" w:space="0" w:color="auto"/>
              <w:right w:val="single" w:sz="4" w:space="0" w:color="auto"/>
            </w:tcBorders>
            <w:vAlign w:val="center"/>
          </w:tcPr>
          <w:p w14:paraId="66816296" w14:textId="77777777" w:rsidR="0097310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参保群众政策知晓率</w:t>
            </w:r>
          </w:p>
        </w:tc>
        <w:tc>
          <w:tcPr>
            <w:tcW w:w="334" w:type="pct"/>
            <w:tcBorders>
              <w:top w:val="nil"/>
              <w:left w:val="nil"/>
              <w:bottom w:val="single" w:sz="4" w:space="0" w:color="auto"/>
              <w:right w:val="single" w:sz="4" w:space="0" w:color="auto"/>
            </w:tcBorders>
            <w:vAlign w:val="center"/>
          </w:tcPr>
          <w:p w14:paraId="0CAFF65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558A96B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3" w:type="pct"/>
            <w:tcBorders>
              <w:top w:val="nil"/>
              <w:left w:val="nil"/>
              <w:bottom w:val="single" w:sz="4" w:space="0" w:color="auto"/>
              <w:right w:val="single" w:sz="4" w:space="0" w:color="auto"/>
            </w:tcBorders>
            <w:vAlign w:val="center"/>
          </w:tcPr>
          <w:p w14:paraId="40C4B0E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54C3D0F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7734199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24C5FCB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A7BAF2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7" w:type="pct"/>
            <w:tcBorders>
              <w:top w:val="nil"/>
              <w:left w:val="nil"/>
              <w:bottom w:val="single" w:sz="4" w:space="0" w:color="auto"/>
              <w:right w:val="single" w:sz="4" w:space="0" w:color="auto"/>
            </w:tcBorders>
            <w:vAlign w:val="center"/>
          </w:tcPr>
          <w:p w14:paraId="55FB1C0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1D6ED62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4019F340"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15544FF7" w14:textId="77777777">
        <w:trPr>
          <w:trHeight w:val="800"/>
        </w:trPr>
        <w:tc>
          <w:tcPr>
            <w:tcW w:w="328" w:type="pct"/>
            <w:vMerge/>
            <w:tcBorders>
              <w:left w:val="single" w:sz="4" w:space="0" w:color="auto"/>
              <w:bottom w:val="single" w:sz="4" w:space="0" w:color="auto"/>
              <w:right w:val="single" w:sz="4" w:space="0" w:color="auto"/>
            </w:tcBorders>
            <w:vAlign w:val="center"/>
          </w:tcPr>
          <w:p w14:paraId="12CF447E" w14:textId="77777777" w:rsidR="00973107" w:rsidRDefault="00973107">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4835A09"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2E21D0F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1" w:type="pct"/>
            <w:tcBorders>
              <w:top w:val="single" w:sz="4" w:space="0" w:color="auto"/>
              <w:left w:val="nil"/>
              <w:bottom w:val="single" w:sz="4" w:space="0" w:color="auto"/>
              <w:right w:val="single" w:sz="4" w:space="0" w:color="auto"/>
            </w:tcBorders>
            <w:vAlign w:val="center"/>
          </w:tcPr>
          <w:p w14:paraId="6259F7A1" w14:textId="77777777" w:rsidR="0097310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参保群众满意度</w:t>
            </w:r>
          </w:p>
        </w:tc>
        <w:tc>
          <w:tcPr>
            <w:tcW w:w="334" w:type="pct"/>
            <w:tcBorders>
              <w:top w:val="nil"/>
              <w:left w:val="nil"/>
              <w:bottom w:val="single" w:sz="4" w:space="0" w:color="auto"/>
              <w:right w:val="single" w:sz="4" w:space="0" w:color="auto"/>
            </w:tcBorders>
            <w:vAlign w:val="center"/>
          </w:tcPr>
          <w:p w14:paraId="307DD74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66B84E9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3" w:type="pct"/>
            <w:tcBorders>
              <w:top w:val="nil"/>
              <w:left w:val="nil"/>
              <w:bottom w:val="single" w:sz="4" w:space="0" w:color="auto"/>
              <w:right w:val="single" w:sz="4" w:space="0" w:color="auto"/>
            </w:tcBorders>
            <w:vAlign w:val="center"/>
          </w:tcPr>
          <w:p w14:paraId="47AC504C"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3891521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3A073E6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42F2E863"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7BCA036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96%</w:t>
            </w:r>
          </w:p>
        </w:tc>
        <w:tc>
          <w:tcPr>
            <w:tcW w:w="327" w:type="pct"/>
            <w:tcBorders>
              <w:top w:val="nil"/>
              <w:left w:val="nil"/>
              <w:bottom w:val="single" w:sz="4" w:space="0" w:color="auto"/>
              <w:right w:val="single" w:sz="4" w:space="0" w:color="auto"/>
            </w:tcBorders>
            <w:vAlign w:val="center"/>
          </w:tcPr>
          <w:p w14:paraId="0FF1F77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28" w:type="pct"/>
            <w:tcBorders>
              <w:top w:val="nil"/>
              <w:left w:val="nil"/>
              <w:bottom w:val="single" w:sz="4" w:space="0" w:color="auto"/>
              <w:right w:val="single" w:sz="4" w:space="0" w:color="auto"/>
            </w:tcBorders>
            <w:vAlign w:val="center"/>
          </w:tcPr>
          <w:p w14:paraId="50AF50B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70B971EC"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5DD97EB1"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5E8C797D"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4E1DAA8B"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324732E"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3" w:type="pct"/>
            <w:tcBorders>
              <w:top w:val="single" w:sz="4" w:space="0" w:color="auto"/>
              <w:left w:val="single" w:sz="4" w:space="0" w:color="auto"/>
              <w:bottom w:val="single" w:sz="4" w:space="0" w:color="auto"/>
              <w:right w:val="single" w:sz="4" w:space="0" w:color="auto"/>
            </w:tcBorders>
            <w:vAlign w:val="center"/>
          </w:tcPr>
          <w:p w14:paraId="0863A001"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70FDF63D"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79" w:type="pct"/>
            <w:tcBorders>
              <w:top w:val="single" w:sz="4" w:space="0" w:color="auto"/>
              <w:left w:val="nil"/>
              <w:bottom w:val="single" w:sz="4" w:space="0" w:color="auto"/>
              <w:right w:val="single" w:sz="4" w:space="0" w:color="auto"/>
            </w:tcBorders>
            <w:vAlign w:val="center"/>
          </w:tcPr>
          <w:p w14:paraId="59DC84FC"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7BE69714" w14:textId="77777777" w:rsidR="00973107" w:rsidRDefault="00973107">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583ECACF" w14:textId="77777777" w:rsidR="00973107" w:rsidRDefault="00973107">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7BF73A71" w14:textId="77777777" w:rsidR="00973107" w:rsidRDefault="00973107">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5689F9AF" w14:textId="77777777" w:rsidR="00973107" w:rsidRDefault="00973107">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063C9980" w14:textId="77777777" w:rsidR="00973107" w:rsidRDefault="00973107">
            <w:pPr>
              <w:spacing w:after="0" w:line="240" w:lineRule="auto"/>
              <w:rPr>
                <w:rFonts w:ascii="宋体" w:eastAsia="宋体" w:hAnsi="宋体" w:cs="宋体" w:hint="eastAsia"/>
                <w:color w:val="000000"/>
                <w:sz w:val="18"/>
                <w:szCs w:val="18"/>
                <w:lang w:eastAsia="zh-CN"/>
              </w:rPr>
            </w:pPr>
          </w:p>
        </w:tc>
      </w:tr>
      <w:bookmarkEnd w:id="0"/>
    </w:tbl>
    <w:p w14:paraId="7BDE392B" w14:textId="77777777" w:rsidR="0097310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74423E7" w14:textId="77777777" w:rsidR="0097310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459"/>
        <w:gridCol w:w="515"/>
        <w:gridCol w:w="936"/>
        <w:gridCol w:w="526"/>
        <w:gridCol w:w="756"/>
        <w:gridCol w:w="666"/>
        <w:gridCol w:w="666"/>
        <w:gridCol w:w="666"/>
        <w:gridCol w:w="540"/>
        <w:gridCol w:w="666"/>
        <w:gridCol w:w="513"/>
        <w:gridCol w:w="515"/>
        <w:gridCol w:w="856"/>
      </w:tblGrid>
      <w:tr w:rsidR="00973107" w14:paraId="6C1F9DD0" w14:textId="77777777">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tcPr>
          <w:p w14:paraId="2C22235F"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33" w:type="pct"/>
            <w:gridSpan w:val="12"/>
            <w:tcBorders>
              <w:top w:val="single" w:sz="4" w:space="0" w:color="auto"/>
              <w:left w:val="nil"/>
              <w:bottom w:val="single" w:sz="4" w:space="0" w:color="auto"/>
              <w:right w:val="single" w:sz="4" w:space="0" w:color="auto"/>
            </w:tcBorders>
            <w:vAlign w:val="center"/>
          </w:tcPr>
          <w:p w14:paraId="34B3ADC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城乡居民基本养老保险补助资金</w:t>
            </w:r>
          </w:p>
        </w:tc>
      </w:tr>
      <w:tr w:rsidR="00973107" w14:paraId="66DD3502" w14:textId="77777777">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tcPr>
          <w:p w14:paraId="13F61692"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99" w:type="pct"/>
            <w:gridSpan w:val="5"/>
            <w:tcBorders>
              <w:top w:val="single" w:sz="4" w:space="0" w:color="auto"/>
              <w:left w:val="nil"/>
              <w:bottom w:val="single" w:sz="4" w:space="0" w:color="auto"/>
              <w:right w:val="single" w:sz="4" w:space="0" w:color="auto"/>
            </w:tcBorders>
            <w:vAlign w:val="center"/>
          </w:tcPr>
          <w:p w14:paraId="62CCA8F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木垒县人力资源和社会保障局</w:t>
            </w:r>
          </w:p>
        </w:tc>
        <w:tc>
          <w:tcPr>
            <w:tcW w:w="666" w:type="pct"/>
            <w:gridSpan w:val="2"/>
            <w:tcBorders>
              <w:top w:val="single" w:sz="4" w:space="0" w:color="auto"/>
              <w:left w:val="nil"/>
              <w:bottom w:val="single" w:sz="4" w:space="0" w:color="auto"/>
              <w:right w:val="single" w:sz="4" w:space="0" w:color="auto"/>
            </w:tcBorders>
            <w:vAlign w:val="center"/>
          </w:tcPr>
          <w:p w14:paraId="607BFCD3"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67" w:type="pct"/>
            <w:gridSpan w:val="5"/>
            <w:tcBorders>
              <w:top w:val="single" w:sz="4" w:space="0" w:color="auto"/>
              <w:left w:val="nil"/>
              <w:bottom w:val="single" w:sz="4" w:space="0" w:color="auto"/>
              <w:right w:val="single" w:sz="4" w:space="0" w:color="auto"/>
            </w:tcBorders>
            <w:vAlign w:val="center"/>
          </w:tcPr>
          <w:p w14:paraId="0F9F21B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木垒哈萨克自治县社会保险中心</w:t>
            </w:r>
          </w:p>
        </w:tc>
      </w:tr>
      <w:tr w:rsidR="00973107" w14:paraId="24A9FB58" w14:textId="77777777">
        <w:trPr>
          <w:trHeight w:val="380"/>
        </w:trPr>
        <w:tc>
          <w:tcPr>
            <w:tcW w:w="332" w:type="pct"/>
            <w:vMerge w:val="restart"/>
            <w:tcBorders>
              <w:top w:val="nil"/>
              <w:left w:val="single" w:sz="4" w:space="0" w:color="auto"/>
              <w:bottom w:val="single" w:sz="4" w:space="0" w:color="auto"/>
              <w:right w:val="single" w:sz="4" w:space="0" w:color="auto"/>
            </w:tcBorders>
            <w:vAlign w:val="center"/>
          </w:tcPr>
          <w:p w14:paraId="4F476B29"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7" w:type="pct"/>
            <w:gridSpan w:val="2"/>
            <w:tcBorders>
              <w:top w:val="single" w:sz="4" w:space="0" w:color="auto"/>
              <w:left w:val="nil"/>
              <w:bottom w:val="single" w:sz="4" w:space="0" w:color="auto"/>
              <w:right w:val="single" w:sz="4" w:space="0" w:color="auto"/>
            </w:tcBorders>
            <w:vAlign w:val="center"/>
          </w:tcPr>
          <w:p w14:paraId="01E6F125"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475" w:type="pct"/>
            <w:tcBorders>
              <w:top w:val="single" w:sz="4" w:space="0" w:color="auto"/>
              <w:left w:val="nil"/>
              <w:bottom w:val="single" w:sz="4" w:space="0" w:color="auto"/>
              <w:right w:val="single" w:sz="4" w:space="0" w:color="auto"/>
            </w:tcBorders>
            <w:vAlign w:val="center"/>
          </w:tcPr>
          <w:p w14:paraId="13BDC57A"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93" w:type="pct"/>
            <w:gridSpan w:val="3"/>
            <w:tcBorders>
              <w:top w:val="single" w:sz="4" w:space="0" w:color="auto"/>
              <w:left w:val="nil"/>
              <w:bottom w:val="single" w:sz="4" w:space="0" w:color="auto"/>
              <w:right w:val="single" w:sz="4" w:space="0" w:color="auto"/>
            </w:tcBorders>
            <w:vAlign w:val="center"/>
          </w:tcPr>
          <w:p w14:paraId="724D932A"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66" w:type="pct"/>
            <w:gridSpan w:val="2"/>
            <w:tcBorders>
              <w:top w:val="single" w:sz="4" w:space="0" w:color="auto"/>
              <w:left w:val="nil"/>
              <w:bottom w:val="single" w:sz="4" w:space="0" w:color="auto"/>
              <w:right w:val="single" w:sz="4" w:space="0" w:color="auto"/>
            </w:tcBorders>
            <w:vAlign w:val="center"/>
          </w:tcPr>
          <w:p w14:paraId="2513ABCB"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9" w:type="pct"/>
            <w:gridSpan w:val="2"/>
            <w:tcBorders>
              <w:top w:val="nil"/>
              <w:left w:val="nil"/>
              <w:bottom w:val="single" w:sz="4" w:space="0" w:color="auto"/>
              <w:right w:val="single" w:sz="4" w:space="0" w:color="auto"/>
            </w:tcBorders>
            <w:vAlign w:val="center"/>
          </w:tcPr>
          <w:p w14:paraId="7EB25632"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63" w:type="pct"/>
            <w:gridSpan w:val="2"/>
            <w:tcBorders>
              <w:top w:val="single" w:sz="4" w:space="0" w:color="auto"/>
              <w:left w:val="nil"/>
              <w:bottom w:val="single" w:sz="4" w:space="0" w:color="auto"/>
              <w:right w:val="single" w:sz="4" w:space="0" w:color="auto"/>
            </w:tcBorders>
            <w:vAlign w:val="center"/>
          </w:tcPr>
          <w:p w14:paraId="1AA1B8FF"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4942D9CA"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973107" w14:paraId="26E04DAC"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281C1418" w14:textId="77777777" w:rsidR="00973107" w:rsidRDefault="00973107">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583BAE3D"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5" w:type="pct"/>
            <w:tcBorders>
              <w:top w:val="single" w:sz="4" w:space="0" w:color="auto"/>
              <w:left w:val="nil"/>
              <w:bottom w:val="single" w:sz="4" w:space="0" w:color="auto"/>
              <w:right w:val="single" w:sz="4" w:space="0" w:color="auto"/>
            </w:tcBorders>
            <w:vAlign w:val="center"/>
          </w:tcPr>
          <w:p w14:paraId="04984BF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2,229.00</w:t>
            </w:r>
          </w:p>
        </w:tc>
        <w:tc>
          <w:tcPr>
            <w:tcW w:w="993" w:type="pct"/>
            <w:gridSpan w:val="3"/>
            <w:tcBorders>
              <w:top w:val="single" w:sz="4" w:space="0" w:color="auto"/>
              <w:left w:val="nil"/>
              <w:bottom w:val="single" w:sz="4" w:space="0" w:color="auto"/>
              <w:right w:val="single" w:sz="4" w:space="0" w:color="auto"/>
            </w:tcBorders>
            <w:vAlign w:val="center"/>
          </w:tcPr>
          <w:p w14:paraId="61A78C49"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2,597.80</w:t>
            </w:r>
          </w:p>
        </w:tc>
        <w:tc>
          <w:tcPr>
            <w:tcW w:w="666" w:type="pct"/>
            <w:gridSpan w:val="2"/>
            <w:tcBorders>
              <w:top w:val="single" w:sz="4" w:space="0" w:color="auto"/>
              <w:left w:val="nil"/>
              <w:bottom w:val="single" w:sz="4" w:space="0" w:color="auto"/>
              <w:right w:val="single" w:sz="4" w:space="0" w:color="auto"/>
            </w:tcBorders>
            <w:vAlign w:val="center"/>
          </w:tcPr>
          <w:p w14:paraId="73BDBDE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2,597.80</w:t>
            </w:r>
          </w:p>
        </w:tc>
        <w:tc>
          <w:tcPr>
            <w:tcW w:w="679" w:type="pct"/>
            <w:gridSpan w:val="2"/>
            <w:tcBorders>
              <w:top w:val="nil"/>
              <w:left w:val="nil"/>
              <w:bottom w:val="single" w:sz="4" w:space="0" w:color="auto"/>
              <w:right w:val="single" w:sz="4" w:space="0" w:color="auto"/>
            </w:tcBorders>
            <w:vAlign w:val="center"/>
          </w:tcPr>
          <w:p w14:paraId="512A807C"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3" w:type="pct"/>
            <w:gridSpan w:val="2"/>
            <w:tcBorders>
              <w:top w:val="single" w:sz="4" w:space="0" w:color="auto"/>
              <w:left w:val="nil"/>
              <w:bottom w:val="single" w:sz="4" w:space="0" w:color="auto"/>
              <w:right w:val="single" w:sz="4" w:space="0" w:color="auto"/>
            </w:tcBorders>
            <w:vAlign w:val="center"/>
          </w:tcPr>
          <w:p w14:paraId="668FF8C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3C47BB1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973107" w14:paraId="702FB0C7"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061098CE" w14:textId="77777777" w:rsidR="00973107" w:rsidRDefault="00973107">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45C2B7BB"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5" w:type="pct"/>
            <w:tcBorders>
              <w:top w:val="single" w:sz="4" w:space="0" w:color="auto"/>
              <w:left w:val="nil"/>
              <w:bottom w:val="single" w:sz="4" w:space="0" w:color="auto"/>
              <w:right w:val="single" w:sz="4" w:space="0" w:color="auto"/>
            </w:tcBorders>
            <w:vAlign w:val="center"/>
          </w:tcPr>
          <w:p w14:paraId="5A0F50C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2,229.00</w:t>
            </w:r>
          </w:p>
        </w:tc>
        <w:tc>
          <w:tcPr>
            <w:tcW w:w="993" w:type="pct"/>
            <w:gridSpan w:val="3"/>
            <w:tcBorders>
              <w:top w:val="single" w:sz="4" w:space="0" w:color="auto"/>
              <w:left w:val="nil"/>
              <w:bottom w:val="single" w:sz="4" w:space="0" w:color="auto"/>
              <w:right w:val="single" w:sz="4" w:space="0" w:color="auto"/>
            </w:tcBorders>
            <w:vAlign w:val="center"/>
          </w:tcPr>
          <w:p w14:paraId="189BE0C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2,228.00</w:t>
            </w:r>
          </w:p>
        </w:tc>
        <w:tc>
          <w:tcPr>
            <w:tcW w:w="666" w:type="pct"/>
            <w:gridSpan w:val="2"/>
            <w:tcBorders>
              <w:top w:val="single" w:sz="4" w:space="0" w:color="auto"/>
              <w:left w:val="nil"/>
              <w:bottom w:val="single" w:sz="4" w:space="0" w:color="auto"/>
              <w:right w:val="single" w:sz="4" w:space="0" w:color="auto"/>
            </w:tcBorders>
            <w:vAlign w:val="center"/>
          </w:tcPr>
          <w:p w14:paraId="2F0BFCE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2,228.00</w:t>
            </w:r>
          </w:p>
        </w:tc>
        <w:tc>
          <w:tcPr>
            <w:tcW w:w="679" w:type="pct"/>
            <w:gridSpan w:val="2"/>
            <w:tcBorders>
              <w:top w:val="nil"/>
              <w:left w:val="nil"/>
              <w:bottom w:val="single" w:sz="4" w:space="0" w:color="auto"/>
              <w:right w:val="single" w:sz="4" w:space="0" w:color="auto"/>
            </w:tcBorders>
            <w:vAlign w:val="center"/>
          </w:tcPr>
          <w:p w14:paraId="79F1067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3" w:type="pct"/>
            <w:gridSpan w:val="2"/>
            <w:tcBorders>
              <w:top w:val="single" w:sz="4" w:space="0" w:color="auto"/>
              <w:left w:val="nil"/>
              <w:bottom w:val="single" w:sz="4" w:space="0" w:color="auto"/>
              <w:right w:val="single" w:sz="4" w:space="0" w:color="auto"/>
            </w:tcBorders>
            <w:vAlign w:val="center"/>
          </w:tcPr>
          <w:p w14:paraId="2E93304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5FAFA3E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73107" w14:paraId="61B91A4C"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709DB6A7" w14:textId="77777777" w:rsidR="00973107" w:rsidRDefault="00973107">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6D752851"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5" w:type="pct"/>
            <w:tcBorders>
              <w:top w:val="single" w:sz="4" w:space="0" w:color="auto"/>
              <w:left w:val="nil"/>
              <w:bottom w:val="single" w:sz="4" w:space="0" w:color="auto"/>
              <w:right w:val="single" w:sz="4" w:space="0" w:color="auto"/>
            </w:tcBorders>
            <w:vAlign w:val="center"/>
          </w:tcPr>
          <w:p w14:paraId="42988AC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93" w:type="pct"/>
            <w:gridSpan w:val="3"/>
            <w:tcBorders>
              <w:top w:val="single" w:sz="4" w:space="0" w:color="auto"/>
              <w:left w:val="nil"/>
              <w:bottom w:val="single" w:sz="4" w:space="0" w:color="auto"/>
              <w:right w:val="single" w:sz="4" w:space="0" w:color="auto"/>
            </w:tcBorders>
            <w:vAlign w:val="center"/>
          </w:tcPr>
          <w:p w14:paraId="711209E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369.80</w:t>
            </w:r>
          </w:p>
        </w:tc>
        <w:tc>
          <w:tcPr>
            <w:tcW w:w="666" w:type="pct"/>
            <w:gridSpan w:val="2"/>
            <w:tcBorders>
              <w:top w:val="single" w:sz="4" w:space="0" w:color="auto"/>
              <w:left w:val="nil"/>
              <w:bottom w:val="single" w:sz="4" w:space="0" w:color="auto"/>
              <w:right w:val="single" w:sz="4" w:space="0" w:color="auto"/>
            </w:tcBorders>
            <w:vAlign w:val="center"/>
          </w:tcPr>
          <w:p w14:paraId="5C11DF0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369.80</w:t>
            </w:r>
          </w:p>
        </w:tc>
        <w:tc>
          <w:tcPr>
            <w:tcW w:w="679" w:type="pct"/>
            <w:gridSpan w:val="2"/>
            <w:tcBorders>
              <w:top w:val="nil"/>
              <w:left w:val="nil"/>
              <w:bottom w:val="single" w:sz="4" w:space="0" w:color="auto"/>
              <w:right w:val="single" w:sz="4" w:space="0" w:color="auto"/>
            </w:tcBorders>
            <w:vAlign w:val="center"/>
          </w:tcPr>
          <w:p w14:paraId="34A68ED3"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3" w:type="pct"/>
            <w:gridSpan w:val="2"/>
            <w:tcBorders>
              <w:top w:val="single" w:sz="4" w:space="0" w:color="auto"/>
              <w:left w:val="nil"/>
              <w:bottom w:val="single" w:sz="4" w:space="0" w:color="auto"/>
              <w:right w:val="single" w:sz="4" w:space="0" w:color="auto"/>
            </w:tcBorders>
            <w:vAlign w:val="center"/>
          </w:tcPr>
          <w:p w14:paraId="74C208B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52D5736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73107" w14:paraId="2F65DE07" w14:textId="77777777">
        <w:trPr>
          <w:trHeight w:val="360"/>
        </w:trPr>
        <w:tc>
          <w:tcPr>
            <w:tcW w:w="332" w:type="pct"/>
            <w:vMerge w:val="restart"/>
            <w:tcBorders>
              <w:top w:val="nil"/>
              <w:left w:val="single" w:sz="4" w:space="0" w:color="auto"/>
              <w:bottom w:val="single" w:sz="4" w:space="0" w:color="auto"/>
              <w:right w:val="single" w:sz="4" w:space="0" w:color="auto"/>
            </w:tcBorders>
            <w:vAlign w:val="center"/>
          </w:tcPr>
          <w:p w14:paraId="1532B452"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35" w:type="pct"/>
            <w:gridSpan w:val="6"/>
            <w:tcBorders>
              <w:top w:val="single" w:sz="4" w:space="0" w:color="auto"/>
              <w:left w:val="nil"/>
              <w:bottom w:val="single" w:sz="4" w:space="0" w:color="auto"/>
              <w:right w:val="single" w:sz="4" w:space="0" w:color="auto"/>
            </w:tcBorders>
            <w:vAlign w:val="center"/>
          </w:tcPr>
          <w:p w14:paraId="553C780B"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33" w:type="pct"/>
            <w:gridSpan w:val="7"/>
            <w:tcBorders>
              <w:top w:val="single" w:sz="4" w:space="0" w:color="auto"/>
              <w:left w:val="nil"/>
              <w:bottom w:val="single" w:sz="4" w:space="0" w:color="auto"/>
              <w:right w:val="single" w:sz="4" w:space="0" w:color="auto"/>
            </w:tcBorders>
            <w:vAlign w:val="center"/>
          </w:tcPr>
          <w:p w14:paraId="0BD61810"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973107" w14:paraId="6EBAD6B6" w14:textId="77777777">
        <w:trPr>
          <w:trHeight w:val="820"/>
        </w:trPr>
        <w:tc>
          <w:tcPr>
            <w:tcW w:w="332" w:type="pct"/>
            <w:vMerge/>
            <w:tcBorders>
              <w:top w:val="nil"/>
              <w:left w:val="single" w:sz="4" w:space="0" w:color="auto"/>
              <w:bottom w:val="single" w:sz="4" w:space="0" w:color="auto"/>
              <w:right w:val="single" w:sz="4" w:space="0" w:color="auto"/>
            </w:tcBorders>
            <w:vAlign w:val="center"/>
          </w:tcPr>
          <w:p w14:paraId="72037F91" w14:textId="77777777" w:rsidR="00973107" w:rsidRDefault="00973107">
            <w:pPr>
              <w:spacing w:after="0" w:line="240" w:lineRule="auto"/>
              <w:rPr>
                <w:rFonts w:ascii="宋体" w:eastAsia="宋体" w:hAnsi="宋体" w:cs="宋体" w:hint="eastAsia"/>
                <w:color w:val="000000"/>
                <w:sz w:val="18"/>
                <w:szCs w:val="18"/>
                <w:lang w:eastAsia="zh-CN"/>
              </w:rPr>
            </w:pPr>
          </w:p>
        </w:tc>
        <w:tc>
          <w:tcPr>
            <w:tcW w:w="2135" w:type="pct"/>
            <w:gridSpan w:val="6"/>
            <w:tcBorders>
              <w:top w:val="single" w:sz="4" w:space="0" w:color="auto"/>
              <w:left w:val="nil"/>
              <w:bottom w:val="single" w:sz="4" w:space="0" w:color="auto"/>
              <w:right w:val="single" w:sz="4" w:space="0" w:color="auto"/>
            </w:tcBorders>
            <w:vAlign w:val="center"/>
          </w:tcPr>
          <w:p w14:paraId="0B41D36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依据《关于提前下达2024年自治区财政城乡居民基本养老保险补助资金预算的通知》</w:t>
            </w:r>
            <w:proofErr w:type="gramStart"/>
            <w:r>
              <w:rPr>
                <w:rFonts w:ascii="宋体" w:eastAsia="宋体" w:hAnsi="宋体" w:cs="宋体" w:hint="eastAsia"/>
                <w:color w:val="000000"/>
                <w:sz w:val="18"/>
                <w:szCs w:val="18"/>
                <w:lang w:eastAsia="zh-CN"/>
              </w:rPr>
              <w:t>新财社</w:t>
            </w:r>
            <w:proofErr w:type="gramEnd"/>
            <w:r>
              <w:rPr>
                <w:rFonts w:ascii="宋体" w:eastAsia="宋体" w:hAnsi="宋体" w:cs="宋体" w:hint="eastAsia"/>
                <w:color w:val="000000"/>
                <w:sz w:val="18"/>
                <w:szCs w:val="18"/>
                <w:lang w:eastAsia="zh-CN"/>
              </w:rPr>
              <w:t>[2024]105号文件，</w:t>
            </w:r>
            <w:proofErr w:type="gramStart"/>
            <w:r>
              <w:rPr>
                <w:rFonts w:ascii="宋体" w:eastAsia="宋体" w:hAnsi="宋体" w:cs="宋体" w:hint="eastAsia"/>
                <w:color w:val="000000"/>
                <w:sz w:val="18"/>
                <w:szCs w:val="18"/>
                <w:lang w:eastAsia="zh-CN"/>
              </w:rPr>
              <w:t>新财社</w:t>
            </w:r>
            <w:proofErr w:type="gramEnd"/>
            <w:r>
              <w:rPr>
                <w:rFonts w:ascii="宋体" w:eastAsia="宋体" w:hAnsi="宋体" w:cs="宋体" w:hint="eastAsia"/>
                <w:color w:val="000000"/>
                <w:sz w:val="18"/>
                <w:szCs w:val="18"/>
                <w:lang w:eastAsia="zh-CN"/>
              </w:rPr>
              <w:t>[2024]81号，</w:t>
            </w:r>
            <w:proofErr w:type="gramStart"/>
            <w:r>
              <w:rPr>
                <w:rFonts w:ascii="宋体" w:eastAsia="宋体" w:hAnsi="宋体" w:cs="宋体" w:hint="eastAsia"/>
                <w:color w:val="000000"/>
                <w:sz w:val="18"/>
                <w:szCs w:val="18"/>
                <w:lang w:eastAsia="zh-CN"/>
              </w:rPr>
              <w:t>新财社</w:t>
            </w:r>
            <w:proofErr w:type="gramEnd"/>
            <w:r>
              <w:rPr>
                <w:rFonts w:ascii="宋体" w:eastAsia="宋体" w:hAnsi="宋体" w:cs="宋体" w:hint="eastAsia"/>
                <w:color w:val="000000"/>
                <w:sz w:val="18"/>
                <w:szCs w:val="18"/>
                <w:lang w:eastAsia="zh-CN"/>
              </w:rPr>
              <w:t>[2024]176号，木垒县社会保险中心申请资金2229万元，向参加居民养老保险的8980名城乡居民发放基本养老补助资金，确保到龄符合领取条件待遇的城乡居民能够按时足额领取到城乡居民基础养老金，使木垒县城乡居民养老待遇得到及时保障，实现“老有所养”，并不断提高机关事业单位退休人员的获得感、幸福感和安全感，助推木垒县城乡居民基本养老保险制度可持续发展。</w:t>
            </w:r>
          </w:p>
        </w:tc>
        <w:tc>
          <w:tcPr>
            <w:tcW w:w="2533" w:type="pct"/>
            <w:gridSpan w:val="7"/>
            <w:tcBorders>
              <w:top w:val="single" w:sz="4" w:space="0" w:color="auto"/>
              <w:left w:val="nil"/>
              <w:bottom w:val="single" w:sz="4" w:space="0" w:color="auto"/>
              <w:right w:val="single" w:sz="4" w:space="0" w:color="auto"/>
            </w:tcBorders>
            <w:vAlign w:val="center"/>
          </w:tcPr>
          <w:p w14:paraId="7757649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依据《关于提前下达2024年自治区财政城乡居民基本养老保险补助资金预算的通知》</w:t>
            </w:r>
            <w:proofErr w:type="gramStart"/>
            <w:r>
              <w:rPr>
                <w:rFonts w:ascii="宋体" w:eastAsia="宋体" w:hAnsi="宋体" w:cs="宋体" w:hint="eastAsia"/>
                <w:color w:val="000000"/>
                <w:sz w:val="18"/>
                <w:szCs w:val="18"/>
                <w:lang w:eastAsia="zh-CN"/>
              </w:rPr>
              <w:t>新财社</w:t>
            </w:r>
            <w:proofErr w:type="gramEnd"/>
            <w:r>
              <w:rPr>
                <w:rFonts w:ascii="宋体" w:eastAsia="宋体" w:hAnsi="宋体" w:cs="宋体" w:hint="eastAsia"/>
                <w:color w:val="000000"/>
                <w:sz w:val="18"/>
                <w:szCs w:val="18"/>
                <w:lang w:eastAsia="zh-CN"/>
              </w:rPr>
              <w:t>[2024]105号文件，</w:t>
            </w:r>
            <w:proofErr w:type="gramStart"/>
            <w:r>
              <w:rPr>
                <w:rFonts w:ascii="宋体" w:eastAsia="宋体" w:hAnsi="宋体" w:cs="宋体" w:hint="eastAsia"/>
                <w:color w:val="000000"/>
                <w:sz w:val="18"/>
                <w:szCs w:val="18"/>
                <w:lang w:eastAsia="zh-CN"/>
              </w:rPr>
              <w:t>新财社</w:t>
            </w:r>
            <w:proofErr w:type="gramEnd"/>
            <w:r>
              <w:rPr>
                <w:rFonts w:ascii="宋体" w:eastAsia="宋体" w:hAnsi="宋体" w:cs="宋体" w:hint="eastAsia"/>
                <w:color w:val="000000"/>
                <w:sz w:val="18"/>
                <w:szCs w:val="18"/>
                <w:lang w:eastAsia="zh-CN"/>
              </w:rPr>
              <w:t>[2024]81号，</w:t>
            </w:r>
            <w:proofErr w:type="gramStart"/>
            <w:r>
              <w:rPr>
                <w:rFonts w:ascii="宋体" w:eastAsia="宋体" w:hAnsi="宋体" w:cs="宋体" w:hint="eastAsia"/>
                <w:color w:val="000000"/>
                <w:sz w:val="18"/>
                <w:szCs w:val="18"/>
                <w:lang w:eastAsia="zh-CN"/>
              </w:rPr>
              <w:t>新财社</w:t>
            </w:r>
            <w:proofErr w:type="gramEnd"/>
            <w:r>
              <w:rPr>
                <w:rFonts w:ascii="宋体" w:eastAsia="宋体" w:hAnsi="宋体" w:cs="宋体" w:hint="eastAsia"/>
                <w:color w:val="000000"/>
                <w:sz w:val="18"/>
                <w:szCs w:val="18"/>
                <w:lang w:eastAsia="zh-CN"/>
              </w:rPr>
              <w:t>[2024]176号，木垒县社会保险中心申请资金2597.8万元，向参加居民养老保险的9371人城乡居民发放基本养老补助资金，确保到龄符合领取条件待遇的城乡居民能够按时足额领取到城乡居民基础养老金，使木垒县城乡居民养老待遇得到及时保障，实现“老有所养”，并不断提高机关事业单位退休人员的获得感、幸福感和安全感，助推木垒县城乡居民基本养老保险制度可持续发展。</w:t>
            </w:r>
          </w:p>
        </w:tc>
      </w:tr>
      <w:tr w:rsidR="00973107" w14:paraId="4579341F" w14:textId="77777777">
        <w:trPr>
          <w:trHeight w:val="820"/>
        </w:trPr>
        <w:tc>
          <w:tcPr>
            <w:tcW w:w="332" w:type="pct"/>
            <w:tcBorders>
              <w:top w:val="nil"/>
              <w:left w:val="single" w:sz="4" w:space="0" w:color="auto"/>
              <w:bottom w:val="single" w:sz="4" w:space="0" w:color="auto"/>
              <w:right w:val="single" w:sz="4" w:space="0" w:color="auto"/>
            </w:tcBorders>
            <w:vAlign w:val="center"/>
          </w:tcPr>
          <w:p w14:paraId="10CBE6A7" w14:textId="77777777" w:rsidR="00973107" w:rsidRDefault="00973107">
            <w:pPr>
              <w:spacing w:after="0" w:line="240" w:lineRule="auto"/>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795C42BF"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32" w:type="pct"/>
            <w:tcBorders>
              <w:top w:val="nil"/>
              <w:left w:val="nil"/>
              <w:bottom w:val="single" w:sz="4" w:space="0" w:color="auto"/>
              <w:right w:val="single" w:sz="4" w:space="0" w:color="auto"/>
            </w:tcBorders>
            <w:vAlign w:val="center"/>
          </w:tcPr>
          <w:p w14:paraId="63798E6C"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5" w:type="pct"/>
            <w:tcBorders>
              <w:top w:val="single" w:sz="4" w:space="0" w:color="auto"/>
              <w:left w:val="nil"/>
              <w:bottom w:val="single" w:sz="4" w:space="0" w:color="auto"/>
              <w:right w:val="single" w:sz="4" w:space="0" w:color="auto"/>
            </w:tcBorders>
            <w:vAlign w:val="center"/>
          </w:tcPr>
          <w:p w14:paraId="4959BAF2"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8" w:type="pct"/>
            <w:tcBorders>
              <w:top w:val="nil"/>
              <w:left w:val="nil"/>
              <w:bottom w:val="single" w:sz="4" w:space="0" w:color="auto"/>
              <w:right w:val="single" w:sz="4" w:space="0" w:color="auto"/>
            </w:tcBorders>
            <w:vAlign w:val="center"/>
          </w:tcPr>
          <w:p w14:paraId="1265BD78"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8" w:type="pct"/>
            <w:tcBorders>
              <w:top w:val="nil"/>
              <w:left w:val="nil"/>
              <w:bottom w:val="single" w:sz="4" w:space="0" w:color="auto"/>
              <w:right w:val="single" w:sz="4" w:space="0" w:color="auto"/>
            </w:tcBorders>
            <w:vAlign w:val="center"/>
          </w:tcPr>
          <w:p w14:paraId="6422591E"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7" w:type="pct"/>
            <w:tcBorders>
              <w:top w:val="nil"/>
              <w:left w:val="nil"/>
              <w:bottom w:val="single" w:sz="4" w:space="0" w:color="auto"/>
              <w:right w:val="single" w:sz="4" w:space="0" w:color="auto"/>
            </w:tcBorders>
            <w:vAlign w:val="center"/>
          </w:tcPr>
          <w:p w14:paraId="14C1BA67"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32" w:type="pct"/>
            <w:tcBorders>
              <w:top w:val="nil"/>
              <w:left w:val="nil"/>
              <w:bottom w:val="single" w:sz="4" w:space="0" w:color="auto"/>
              <w:right w:val="single" w:sz="4" w:space="0" w:color="auto"/>
            </w:tcBorders>
            <w:vAlign w:val="center"/>
          </w:tcPr>
          <w:p w14:paraId="6718C779"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34" w:type="pct"/>
            <w:tcBorders>
              <w:top w:val="nil"/>
              <w:left w:val="nil"/>
              <w:bottom w:val="single" w:sz="4" w:space="0" w:color="auto"/>
              <w:right w:val="single" w:sz="4" w:space="0" w:color="auto"/>
            </w:tcBorders>
            <w:vAlign w:val="center"/>
          </w:tcPr>
          <w:p w14:paraId="3CA966CA"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6" w:type="pct"/>
            <w:tcBorders>
              <w:top w:val="nil"/>
              <w:left w:val="nil"/>
              <w:bottom w:val="single" w:sz="4" w:space="0" w:color="auto"/>
              <w:right w:val="single" w:sz="4" w:space="0" w:color="auto"/>
            </w:tcBorders>
            <w:vAlign w:val="center"/>
          </w:tcPr>
          <w:p w14:paraId="49D93A8F"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3" w:type="pct"/>
            <w:tcBorders>
              <w:top w:val="nil"/>
              <w:left w:val="nil"/>
              <w:bottom w:val="single" w:sz="4" w:space="0" w:color="auto"/>
              <w:right w:val="single" w:sz="4" w:space="0" w:color="auto"/>
            </w:tcBorders>
            <w:vAlign w:val="center"/>
          </w:tcPr>
          <w:p w14:paraId="2DA85E5C"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1" w:type="pct"/>
            <w:tcBorders>
              <w:top w:val="nil"/>
              <w:left w:val="nil"/>
              <w:bottom w:val="single" w:sz="4" w:space="0" w:color="auto"/>
              <w:right w:val="single" w:sz="4" w:space="0" w:color="auto"/>
            </w:tcBorders>
            <w:vAlign w:val="center"/>
          </w:tcPr>
          <w:p w14:paraId="2F38C42B" w14:textId="77777777" w:rsidR="00973107"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32" w:type="pct"/>
            <w:tcBorders>
              <w:top w:val="nil"/>
              <w:left w:val="nil"/>
              <w:bottom w:val="single" w:sz="4" w:space="0" w:color="auto"/>
              <w:right w:val="single" w:sz="4" w:space="0" w:color="auto"/>
            </w:tcBorders>
            <w:vAlign w:val="center"/>
          </w:tcPr>
          <w:p w14:paraId="2FCA69CF"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0349E8EB"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73107" w14:paraId="22987C73" w14:textId="77777777">
        <w:trPr>
          <w:trHeight w:val="800"/>
        </w:trPr>
        <w:tc>
          <w:tcPr>
            <w:tcW w:w="332" w:type="pct"/>
            <w:vMerge w:val="restart"/>
            <w:tcBorders>
              <w:top w:val="nil"/>
              <w:left w:val="single" w:sz="4" w:space="0" w:color="auto"/>
              <w:right w:val="single" w:sz="4" w:space="0" w:color="auto"/>
            </w:tcBorders>
            <w:vAlign w:val="center"/>
          </w:tcPr>
          <w:p w14:paraId="55D15E4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5C1BCD6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32" w:type="pct"/>
            <w:tcBorders>
              <w:top w:val="nil"/>
              <w:left w:val="nil"/>
              <w:bottom w:val="single" w:sz="4" w:space="0" w:color="auto"/>
              <w:right w:val="single" w:sz="4" w:space="0" w:color="auto"/>
            </w:tcBorders>
            <w:vAlign w:val="center"/>
          </w:tcPr>
          <w:p w14:paraId="31A38D9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6A7B6A90" w14:textId="77777777" w:rsidR="0097310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享受城乡居民基本养老保险待遇发放人数</w:t>
            </w:r>
          </w:p>
        </w:tc>
        <w:tc>
          <w:tcPr>
            <w:tcW w:w="338" w:type="pct"/>
            <w:tcBorders>
              <w:top w:val="nil"/>
              <w:left w:val="nil"/>
              <w:bottom w:val="single" w:sz="4" w:space="0" w:color="auto"/>
              <w:right w:val="single" w:sz="4" w:space="0" w:color="auto"/>
            </w:tcBorders>
            <w:vAlign w:val="center"/>
          </w:tcPr>
          <w:p w14:paraId="1BB4038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63F9585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&gt;=9300人</w:t>
            </w:r>
          </w:p>
        </w:tc>
        <w:tc>
          <w:tcPr>
            <w:tcW w:w="337" w:type="pct"/>
            <w:tcBorders>
              <w:top w:val="nil"/>
              <w:left w:val="nil"/>
              <w:bottom w:val="single" w:sz="4" w:space="0" w:color="auto"/>
              <w:right w:val="single" w:sz="4" w:space="0" w:color="auto"/>
            </w:tcBorders>
            <w:vAlign w:val="center"/>
          </w:tcPr>
          <w:p w14:paraId="6FBF082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=9371人</w:t>
            </w:r>
          </w:p>
        </w:tc>
        <w:tc>
          <w:tcPr>
            <w:tcW w:w="332" w:type="pct"/>
            <w:tcBorders>
              <w:top w:val="nil"/>
              <w:left w:val="nil"/>
              <w:bottom w:val="single" w:sz="4" w:space="0" w:color="auto"/>
              <w:right w:val="single" w:sz="4" w:space="0" w:color="auto"/>
            </w:tcBorders>
            <w:vAlign w:val="center"/>
          </w:tcPr>
          <w:p w14:paraId="0EA988E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100.7</w:t>
            </w:r>
          </w:p>
        </w:tc>
        <w:tc>
          <w:tcPr>
            <w:tcW w:w="334" w:type="pct"/>
            <w:tcBorders>
              <w:top w:val="nil"/>
              <w:left w:val="nil"/>
              <w:bottom w:val="single" w:sz="4" w:space="0" w:color="auto"/>
              <w:right w:val="single" w:sz="4" w:space="0" w:color="auto"/>
            </w:tcBorders>
            <w:vAlign w:val="center"/>
          </w:tcPr>
          <w:p w14:paraId="18F4F42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9.93</w:t>
            </w:r>
          </w:p>
        </w:tc>
        <w:tc>
          <w:tcPr>
            <w:tcW w:w="346" w:type="pct"/>
            <w:tcBorders>
              <w:top w:val="nil"/>
              <w:left w:val="nil"/>
              <w:bottom w:val="single" w:sz="4" w:space="0" w:color="auto"/>
              <w:right w:val="single" w:sz="4" w:space="0" w:color="auto"/>
            </w:tcBorders>
            <w:vAlign w:val="center"/>
          </w:tcPr>
          <w:p w14:paraId="08487DC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600CFDF3"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8979人</w:t>
            </w:r>
          </w:p>
        </w:tc>
        <w:tc>
          <w:tcPr>
            <w:tcW w:w="331" w:type="pct"/>
            <w:tcBorders>
              <w:top w:val="nil"/>
              <w:left w:val="nil"/>
              <w:bottom w:val="single" w:sz="4" w:space="0" w:color="auto"/>
              <w:right w:val="single" w:sz="4" w:space="0" w:color="auto"/>
            </w:tcBorders>
            <w:vAlign w:val="center"/>
          </w:tcPr>
          <w:p w14:paraId="6D772CE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100209F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3944E1D5"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4052A506" w14:textId="77777777">
        <w:trPr>
          <w:trHeight w:val="800"/>
        </w:trPr>
        <w:tc>
          <w:tcPr>
            <w:tcW w:w="332" w:type="pct"/>
            <w:vMerge/>
            <w:tcBorders>
              <w:left w:val="single" w:sz="4" w:space="0" w:color="auto"/>
              <w:right w:val="single" w:sz="4" w:space="0" w:color="auto"/>
            </w:tcBorders>
            <w:vAlign w:val="center"/>
          </w:tcPr>
          <w:p w14:paraId="4EEB19F9"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2C504943"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F17671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5FDA5F01" w14:textId="77777777" w:rsidR="0097310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养老保险政策宣传次数</w:t>
            </w:r>
          </w:p>
        </w:tc>
        <w:tc>
          <w:tcPr>
            <w:tcW w:w="338" w:type="pct"/>
            <w:tcBorders>
              <w:top w:val="nil"/>
              <w:left w:val="nil"/>
              <w:bottom w:val="single" w:sz="4" w:space="0" w:color="auto"/>
              <w:right w:val="single" w:sz="4" w:space="0" w:color="auto"/>
            </w:tcBorders>
            <w:vAlign w:val="center"/>
          </w:tcPr>
          <w:p w14:paraId="577B830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385F73D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&gt;=4次</w:t>
            </w:r>
          </w:p>
        </w:tc>
        <w:tc>
          <w:tcPr>
            <w:tcW w:w="337" w:type="pct"/>
            <w:tcBorders>
              <w:top w:val="nil"/>
              <w:left w:val="nil"/>
              <w:bottom w:val="single" w:sz="4" w:space="0" w:color="auto"/>
              <w:right w:val="single" w:sz="4" w:space="0" w:color="auto"/>
            </w:tcBorders>
            <w:vAlign w:val="center"/>
          </w:tcPr>
          <w:p w14:paraId="40EB20EC"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=4次</w:t>
            </w:r>
          </w:p>
        </w:tc>
        <w:tc>
          <w:tcPr>
            <w:tcW w:w="332" w:type="pct"/>
            <w:tcBorders>
              <w:top w:val="nil"/>
              <w:left w:val="nil"/>
              <w:bottom w:val="single" w:sz="4" w:space="0" w:color="auto"/>
              <w:right w:val="single" w:sz="4" w:space="0" w:color="auto"/>
            </w:tcBorders>
            <w:vAlign w:val="center"/>
          </w:tcPr>
          <w:p w14:paraId="175ACB3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1132A96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5F9A165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3557980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4次</w:t>
            </w:r>
          </w:p>
        </w:tc>
        <w:tc>
          <w:tcPr>
            <w:tcW w:w="331" w:type="pct"/>
            <w:tcBorders>
              <w:top w:val="nil"/>
              <w:left w:val="nil"/>
              <w:bottom w:val="single" w:sz="4" w:space="0" w:color="auto"/>
              <w:right w:val="single" w:sz="4" w:space="0" w:color="auto"/>
            </w:tcBorders>
            <w:vAlign w:val="center"/>
          </w:tcPr>
          <w:p w14:paraId="7C6FA2D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61C65C8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1D8AC32"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4CB34AA5" w14:textId="77777777">
        <w:trPr>
          <w:trHeight w:val="800"/>
        </w:trPr>
        <w:tc>
          <w:tcPr>
            <w:tcW w:w="332" w:type="pct"/>
            <w:vMerge/>
            <w:tcBorders>
              <w:left w:val="single" w:sz="4" w:space="0" w:color="auto"/>
              <w:right w:val="single" w:sz="4" w:space="0" w:color="auto"/>
            </w:tcBorders>
            <w:vAlign w:val="center"/>
          </w:tcPr>
          <w:p w14:paraId="3D91AD1F"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18AB6537"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256B87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53F04E27" w14:textId="77777777" w:rsidR="0097310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符合条件的城乡居民养老保险补助足额发放率</w:t>
            </w:r>
          </w:p>
        </w:tc>
        <w:tc>
          <w:tcPr>
            <w:tcW w:w="338" w:type="pct"/>
            <w:tcBorders>
              <w:top w:val="nil"/>
              <w:left w:val="nil"/>
              <w:bottom w:val="single" w:sz="4" w:space="0" w:color="auto"/>
              <w:right w:val="single" w:sz="4" w:space="0" w:color="auto"/>
            </w:tcBorders>
            <w:vAlign w:val="center"/>
          </w:tcPr>
          <w:p w14:paraId="44F3179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18" w:type="pct"/>
            <w:tcBorders>
              <w:top w:val="nil"/>
              <w:left w:val="nil"/>
              <w:bottom w:val="single" w:sz="4" w:space="0" w:color="auto"/>
              <w:right w:val="single" w:sz="4" w:space="0" w:color="auto"/>
            </w:tcBorders>
            <w:vAlign w:val="center"/>
          </w:tcPr>
          <w:p w14:paraId="3CDD028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05B5D20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2B461A4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3B69D15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46" w:type="pct"/>
            <w:tcBorders>
              <w:top w:val="nil"/>
              <w:left w:val="nil"/>
              <w:bottom w:val="single" w:sz="4" w:space="0" w:color="auto"/>
              <w:right w:val="single" w:sz="4" w:space="0" w:color="auto"/>
            </w:tcBorders>
            <w:vAlign w:val="center"/>
          </w:tcPr>
          <w:p w14:paraId="659079A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7298CCD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1" w:type="pct"/>
            <w:tcBorders>
              <w:top w:val="nil"/>
              <w:left w:val="nil"/>
              <w:bottom w:val="single" w:sz="4" w:space="0" w:color="auto"/>
              <w:right w:val="single" w:sz="4" w:space="0" w:color="auto"/>
            </w:tcBorders>
            <w:vAlign w:val="center"/>
          </w:tcPr>
          <w:p w14:paraId="6AF762F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2F9D9319"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B21046B"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5706CCA9" w14:textId="77777777">
        <w:trPr>
          <w:trHeight w:val="800"/>
        </w:trPr>
        <w:tc>
          <w:tcPr>
            <w:tcW w:w="332" w:type="pct"/>
            <w:vMerge/>
            <w:tcBorders>
              <w:left w:val="single" w:sz="4" w:space="0" w:color="auto"/>
              <w:right w:val="single" w:sz="4" w:space="0" w:color="auto"/>
            </w:tcBorders>
            <w:vAlign w:val="center"/>
          </w:tcPr>
          <w:p w14:paraId="15438A9D"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5B296760"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E6FAC8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7D39E0DF" w14:textId="77777777" w:rsidR="0097310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基础养老金发放到位率</w:t>
            </w:r>
          </w:p>
        </w:tc>
        <w:tc>
          <w:tcPr>
            <w:tcW w:w="338" w:type="pct"/>
            <w:tcBorders>
              <w:top w:val="nil"/>
              <w:left w:val="nil"/>
              <w:bottom w:val="single" w:sz="4" w:space="0" w:color="auto"/>
              <w:right w:val="single" w:sz="4" w:space="0" w:color="auto"/>
            </w:tcBorders>
            <w:vAlign w:val="center"/>
          </w:tcPr>
          <w:p w14:paraId="3074CF9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18" w:type="pct"/>
            <w:tcBorders>
              <w:top w:val="nil"/>
              <w:left w:val="nil"/>
              <w:bottom w:val="single" w:sz="4" w:space="0" w:color="auto"/>
              <w:right w:val="single" w:sz="4" w:space="0" w:color="auto"/>
            </w:tcBorders>
            <w:vAlign w:val="center"/>
          </w:tcPr>
          <w:p w14:paraId="0C4B873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488F939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471DC153"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B8E733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46" w:type="pct"/>
            <w:tcBorders>
              <w:top w:val="nil"/>
              <w:left w:val="nil"/>
              <w:bottom w:val="single" w:sz="4" w:space="0" w:color="auto"/>
              <w:right w:val="single" w:sz="4" w:space="0" w:color="auto"/>
            </w:tcBorders>
            <w:vAlign w:val="center"/>
          </w:tcPr>
          <w:p w14:paraId="02E67AD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5F045C7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1" w:type="pct"/>
            <w:tcBorders>
              <w:top w:val="nil"/>
              <w:left w:val="nil"/>
              <w:bottom w:val="single" w:sz="4" w:space="0" w:color="auto"/>
              <w:right w:val="single" w:sz="4" w:space="0" w:color="auto"/>
            </w:tcBorders>
            <w:vAlign w:val="center"/>
          </w:tcPr>
          <w:p w14:paraId="455CBF9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122FCE3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F06E833"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66B920DB" w14:textId="77777777">
        <w:trPr>
          <w:trHeight w:val="800"/>
        </w:trPr>
        <w:tc>
          <w:tcPr>
            <w:tcW w:w="332" w:type="pct"/>
            <w:vMerge/>
            <w:tcBorders>
              <w:left w:val="single" w:sz="4" w:space="0" w:color="auto"/>
              <w:right w:val="single" w:sz="4" w:space="0" w:color="auto"/>
            </w:tcBorders>
            <w:vAlign w:val="center"/>
          </w:tcPr>
          <w:p w14:paraId="3AE64AF5"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2FD6717F"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0CCDC7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5" w:type="pct"/>
            <w:tcBorders>
              <w:top w:val="single" w:sz="4" w:space="0" w:color="auto"/>
              <w:left w:val="nil"/>
              <w:bottom w:val="single" w:sz="4" w:space="0" w:color="auto"/>
              <w:right w:val="single" w:sz="4" w:space="0" w:color="auto"/>
            </w:tcBorders>
            <w:vAlign w:val="center"/>
          </w:tcPr>
          <w:p w14:paraId="5E32BE6F" w14:textId="77777777" w:rsidR="0097310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符合条件的城乡老年居民养老保险按时发放率</w:t>
            </w:r>
          </w:p>
        </w:tc>
        <w:tc>
          <w:tcPr>
            <w:tcW w:w="338" w:type="pct"/>
            <w:tcBorders>
              <w:top w:val="nil"/>
              <w:left w:val="nil"/>
              <w:bottom w:val="single" w:sz="4" w:space="0" w:color="auto"/>
              <w:right w:val="single" w:sz="4" w:space="0" w:color="auto"/>
            </w:tcBorders>
            <w:vAlign w:val="center"/>
          </w:tcPr>
          <w:p w14:paraId="5BC0962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18" w:type="pct"/>
            <w:tcBorders>
              <w:top w:val="nil"/>
              <w:left w:val="nil"/>
              <w:bottom w:val="single" w:sz="4" w:space="0" w:color="auto"/>
              <w:right w:val="single" w:sz="4" w:space="0" w:color="auto"/>
            </w:tcBorders>
            <w:vAlign w:val="center"/>
          </w:tcPr>
          <w:p w14:paraId="064DD46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72DA32A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37D63C8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30DE189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46" w:type="pct"/>
            <w:tcBorders>
              <w:top w:val="nil"/>
              <w:left w:val="nil"/>
              <w:bottom w:val="single" w:sz="4" w:space="0" w:color="auto"/>
              <w:right w:val="single" w:sz="4" w:space="0" w:color="auto"/>
            </w:tcBorders>
            <w:vAlign w:val="center"/>
          </w:tcPr>
          <w:p w14:paraId="5361F5C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701EB17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1" w:type="pct"/>
            <w:tcBorders>
              <w:top w:val="nil"/>
              <w:left w:val="nil"/>
              <w:bottom w:val="single" w:sz="4" w:space="0" w:color="auto"/>
              <w:right w:val="single" w:sz="4" w:space="0" w:color="auto"/>
            </w:tcBorders>
            <w:vAlign w:val="center"/>
          </w:tcPr>
          <w:p w14:paraId="648B7B8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560E943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8595907"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5F48050F" w14:textId="77777777">
        <w:trPr>
          <w:trHeight w:val="800"/>
        </w:trPr>
        <w:tc>
          <w:tcPr>
            <w:tcW w:w="332" w:type="pct"/>
            <w:vMerge/>
            <w:tcBorders>
              <w:left w:val="single" w:sz="4" w:space="0" w:color="auto"/>
              <w:right w:val="single" w:sz="4" w:space="0" w:color="auto"/>
            </w:tcBorders>
            <w:vAlign w:val="center"/>
          </w:tcPr>
          <w:p w14:paraId="672E5E0D"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6" w:type="pct"/>
            <w:vMerge w:val="restart"/>
            <w:tcBorders>
              <w:top w:val="nil"/>
              <w:left w:val="nil"/>
              <w:right w:val="single" w:sz="4" w:space="0" w:color="auto"/>
            </w:tcBorders>
            <w:vAlign w:val="center"/>
          </w:tcPr>
          <w:p w14:paraId="78DB198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32" w:type="pct"/>
            <w:tcBorders>
              <w:top w:val="nil"/>
              <w:left w:val="nil"/>
              <w:bottom w:val="single" w:sz="4" w:space="0" w:color="auto"/>
              <w:right w:val="single" w:sz="4" w:space="0" w:color="auto"/>
            </w:tcBorders>
            <w:vAlign w:val="center"/>
          </w:tcPr>
          <w:p w14:paraId="086F0CB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5" w:type="pct"/>
            <w:tcBorders>
              <w:top w:val="single" w:sz="4" w:space="0" w:color="auto"/>
              <w:left w:val="nil"/>
              <w:bottom w:val="single" w:sz="4" w:space="0" w:color="auto"/>
              <w:right w:val="single" w:sz="4" w:space="0" w:color="auto"/>
            </w:tcBorders>
            <w:vAlign w:val="center"/>
          </w:tcPr>
          <w:p w14:paraId="2748673C" w14:textId="77777777" w:rsidR="0097310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符合条件的城乡居民养老保险人均补助标准</w:t>
            </w:r>
          </w:p>
        </w:tc>
        <w:tc>
          <w:tcPr>
            <w:tcW w:w="338" w:type="pct"/>
            <w:tcBorders>
              <w:top w:val="nil"/>
              <w:left w:val="nil"/>
              <w:bottom w:val="single" w:sz="4" w:space="0" w:color="auto"/>
              <w:right w:val="single" w:sz="4" w:space="0" w:color="auto"/>
            </w:tcBorders>
            <w:vAlign w:val="center"/>
          </w:tcPr>
          <w:p w14:paraId="1FAD219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8" w:type="pct"/>
            <w:tcBorders>
              <w:top w:val="nil"/>
              <w:left w:val="nil"/>
              <w:bottom w:val="single" w:sz="4" w:space="0" w:color="auto"/>
              <w:right w:val="single" w:sz="4" w:space="0" w:color="auto"/>
            </w:tcBorders>
            <w:vAlign w:val="center"/>
          </w:tcPr>
          <w:p w14:paraId="4FEE91E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&gt;=205元/人/月</w:t>
            </w:r>
          </w:p>
        </w:tc>
        <w:tc>
          <w:tcPr>
            <w:tcW w:w="337" w:type="pct"/>
            <w:tcBorders>
              <w:top w:val="nil"/>
              <w:left w:val="nil"/>
              <w:bottom w:val="single" w:sz="4" w:space="0" w:color="auto"/>
              <w:right w:val="single" w:sz="4" w:space="0" w:color="auto"/>
            </w:tcBorders>
            <w:vAlign w:val="center"/>
          </w:tcPr>
          <w:p w14:paraId="0E60CC13"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=205元/人/月</w:t>
            </w:r>
          </w:p>
        </w:tc>
        <w:tc>
          <w:tcPr>
            <w:tcW w:w="332" w:type="pct"/>
            <w:tcBorders>
              <w:top w:val="nil"/>
              <w:left w:val="nil"/>
              <w:bottom w:val="single" w:sz="4" w:space="0" w:color="auto"/>
              <w:right w:val="single" w:sz="4" w:space="0" w:color="auto"/>
            </w:tcBorders>
            <w:vAlign w:val="center"/>
          </w:tcPr>
          <w:p w14:paraId="3281B75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3564490C"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6" w:type="pct"/>
            <w:tcBorders>
              <w:top w:val="nil"/>
              <w:left w:val="nil"/>
              <w:bottom w:val="single" w:sz="4" w:space="0" w:color="auto"/>
              <w:right w:val="single" w:sz="4" w:space="0" w:color="auto"/>
            </w:tcBorders>
            <w:vAlign w:val="center"/>
          </w:tcPr>
          <w:p w14:paraId="6353182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05D2F60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185元/人/月</w:t>
            </w:r>
          </w:p>
        </w:tc>
        <w:tc>
          <w:tcPr>
            <w:tcW w:w="331" w:type="pct"/>
            <w:tcBorders>
              <w:top w:val="nil"/>
              <w:left w:val="nil"/>
              <w:bottom w:val="single" w:sz="4" w:space="0" w:color="auto"/>
              <w:right w:val="single" w:sz="4" w:space="0" w:color="auto"/>
            </w:tcBorders>
            <w:vAlign w:val="center"/>
          </w:tcPr>
          <w:p w14:paraId="09360EB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79DE581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61E6689C"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48AB244A" w14:textId="77777777">
        <w:trPr>
          <w:trHeight w:val="800"/>
        </w:trPr>
        <w:tc>
          <w:tcPr>
            <w:tcW w:w="332" w:type="pct"/>
            <w:vMerge/>
            <w:tcBorders>
              <w:left w:val="single" w:sz="4" w:space="0" w:color="auto"/>
              <w:right w:val="single" w:sz="4" w:space="0" w:color="auto"/>
            </w:tcBorders>
            <w:vAlign w:val="center"/>
          </w:tcPr>
          <w:p w14:paraId="68F6E8DD"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63504D03"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AA7470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社会成本指标</w:t>
            </w:r>
          </w:p>
        </w:tc>
        <w:tc>
          <w:tcPr>
            <w:tcW w:w="475" w:type="pct"/>
            <w:tcBorders>
              <w:top w:val="single" w:sz="4" w:space="0" w:color="auto"/>
              <w:left w:val="nil"/>
              <w:bottom w:val="single" w:sz="4" w:space="0" w:color="auto"/>
              <w:right w:val="single" w:sz="4" w:space="0" w:color="auto"/>
            </w:tcBorders>
            <w:vAlign w:val="center"/>
          </w:tcPr>
          <w:p w14:paraId="1E5DAB32" w14:textId="77777777" w:rsidR="0097310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被补助人员相关事件</w:t>
            </w:r>
            <w:proofErr w:type="gramStart"/>
            <w:r>
              <w:rPr>
                <w:rFonts w:ascii="宋体" w:eastAsia="宋体" w:hAnsi="宋体" w:cs="宋体" w:hint="eastAsia"/>
                <w:color w:val="000000"/>
                <w:sz w:val="18"/>
                <w:szCs w:val="18"/>
                <w:lang w:eastAsia="zh-CN"/>
              </w:rPr>
              <w:t>投拆率</w:t>
            </w:r>
            <w:proofErr w:type="gramEnd"/>
          </w:p>
        </w:tc>
        <w:tc>
          <w:tcPr>
            <w:tcW w:w="338" w:type="pct"/>
            <w:tcBorders>
              <w:top w:val="nil"/>
              <w:left w:val="nil"/>
              <w:bottom w:val="single" w:sz="4" w:space="0" w:color="auto"/>
              <w:right w:val="single" w:sz="4" w:space="0" w:color="auto"/>
            </w:tcBorders>
            <w:vAlign w:val="center"/>
          </w:tcPr>
          <w:p w14:paraId="0A7D5F1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8" w:type="pct"/>
            <w:tcBorders>
              <w:top w:val="nil"/>
              <w:left w:val="nil"/>
              <w:bottom w:val="single" w:sz="4" w:space="0" w:color="auto"/>
              <w:right w:val="single" w:sz="4" w:space="0" w:color="auto"/>
            </w:tcBorders>
            <w:vAlign w:val="center"/>
          </w:tcPr>
          <w:p w14:paraId="06B63C4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37" w:type="pct"/>
            <w:tcBorders>
              <w:top w:val="nil"/>
              <w:left w:val="nil"/>
              <w:bottom w:val="single" w:sz="4" w:space="0" w:color="auto"/>
              <w:right w:val="single" w:sz="4" w:space="0" w:color="auto"/>
            </w:tcBorders>
            <w:vAlign w:val="center"/>
          </w:tcPr>
          <w:p w14:paraId="1833C68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32" w:type="pct"/>
            <w:tcBorders>
              <w:top w:val="nil"/>
              <w:left w:val="nil"/>
              <w:bottom w:val="single" w:sz="4" w:space="0" w:color="auto"/>
              <w:right w:val="single" w:sz="4" w:space="0" w:color="auto"/>
            </w:tcBorders>
            <w:vAlign w:val="center"/>
          </w:tcPr>
          <w:p w14:paraId="155465F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61D77EC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6" w:type="pct"/>
            <w:tcBorders>
              <w:top w:val="nil"/>
              <w:left w:val="nil"/>
              <w:bottom w:val="single" w:sz="4" w:space="0" w:color="auto"/>
              <w:right w:val="single" w:sz="4" w:space="0" w:color="auto"/>
            </w:tcBorders>
            <w:vAlign w:val="center"/>
          </w:tcPr>
          <w:p w14:paraId="23287DC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636E061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31" w:type="pct"/>
            <w:tcBorders>
              <w:top w:val="nil"/>
              <w:left w:val="nil"/>
              <w:bottom w:val="single" w:sz="4" w:space="0" w:color="auto"/>
              <w:right w:val="single" w:sz="4" w:space="0" w:color="auto"/>
            </w:tcBorders>
            <w:vAlign w:val="center"/>
          </w:tcPr>
          <w:p w14:paraId="0EEBC50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05F21A8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33F13C82"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7C8E4991" w14:textId="77777777">
        <w:trPr>
          <w:trHeight w:val="800"/>
        </w:trPr>
        <w:tc>
          <w:tcPr>
            <w:tcW w:w="332" w:type="pct"/>
            <w:vMerge/>
            <w:tcBorders>
              <w:left w:val="single" w:sz="4" w:space="0" w:color="auto"/>
              <w:right w:val="single" w:sz="4" w:space="0" w:color="auto"/>
            </w:tcBorders>
            <w:vAlign w:val="center"/>
          </w:tcPr>
          <w:p w14:paraId="689BF549" w14:textId="77777777" w:rsidR="00973107" w:rsidRDefault="00973107">
            <w:pPr>
              <w:spacing w:after="0" w:line="240" w:lineRule="auto"/>
              <w:rPr>
                <w:rFonts w:ascii="宋体" w:eastAsia="宋体" w:hAnsi="宋体" w:cs="宋体" w:hint="eastAsia"/>
                <w:color w:val="000000"/>
                <w:sz w:val="18"/>
                <w:szCs w:val="18"/>
                <w:lang w:eastAsia="zh-CN"/>
              </w:rPr>
            </w:pPr>
          </w:p>
        </w:tc>
        <w:tc>
          <w:tcPr>
            <w:tcW w:w="336" w:type="pct"/>
            <w:vMerge w:val="restart"/>
            <w:tcBorders>
              <w:top w:val="nil"/>
              <w:left w:val="nil"/>
              <w:right w:val="single" w:sz="4" w:space="0" w:color="auto"/>
            </w:tcBorders>
            <w:vAlign w:val="center"/>
          </w:tcPr>
          <w:p w14:paraId="421DD98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32" w:type="pct"/>
            <w:tcBorders>
              <w:top w:val="nil"/>
              <w:left w:val="nil"/>
              <w:bottom w:val="single" w:sz="4" w:space="0" w:color="auto"/>
              <w:right w:val="single" w:sz="4" w:space="0" w:color="auto"/>
            </w:tcBorders>
            <w:vAlign w:val="center"/>
          </w:tcPr>
          <w:p w14:paraId="0E2EA1A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5" w:type="pct"/>
            <w:tcBorders>
              <w:top w:val="single" w:sz="4" w:space="0" w:color="auto"/>
              <w:left w:val="nil"/>
              <w:bottom w:val="single" w:sz="4" w:space="0" w:color="auto"/>
              <w:right w:val="single" w:sz="4" w:space="0" w:color="auto"/>
            </w:tcBorders>
            <w:vAlign w:val="center"/>
          </w:tcPr>
          <w:p w14:paraId="2DFC5172" w14:textId="77777777" w:rsidR="0097310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城乡居民基本养老保险参保率</w:t>
            </w:r>
          </w:p>
        </w:tc>
        <w:tc>
          <w:tcPr>
            <w:tcW w:w="338" w:type="pct"/>
            <w:tcBorders>
              <w:top w:val="nil"/>
              <w:left w:val="nil"/>
              <w:bottom w:val="single" w:sz="4" w:space="0" w:color="auto"/>
              <w:right w:val="single" w:sz="4" w:space="0" w:color="auto"/>
            </w:tcBorders>
            <w:vAlign w:val="center"/>
          </w:tcPr>
          <w:p w14:paraId="43CD4AB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318" w:type="pct"/>
            <w:tcBorders>
              <w:top w:val="nil"/>
              <w:left w:val="nil"/>
              <w:bottom w:val="single" w:sz="4" w:space="0" w:color="auto"/>
              <w:right w:val="single" w:sz="4" w:space="0" w:color="auto"/>
            </w:tcBorders>
            <w:vAlign w:val="center"/>
          </w:tcPr>
          <w:p w14:paraId="35B8598C"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7" w:type="pct"/>
            <w:tcBorders>
              <w:top w:val="nil"/>
              <w:left w:val="nil"/>
              <w:bottom w:val="single" w:sz="4" w:space="0" w:color="auto"/>
              <w:right w:val="single" w:sz="4" w:space="0" w:color="auto"/>
            </w:tcBorders>
            <w:vAlign w:val="center"/>
          </w:tcPr>
          <w:p w14:paraId="7C502E7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2" w:type="pct"/>
            <w:tcBorders>
              <w:top w:val="nil"/>
              <w:left w:val="nil"/>
              <w:bottom w:val="single" w:sz="4" w:space="0" w:color="auto"/>
              <w:right w:val="single" w:sz="4" w:space="0" w:color="auto"/>
            </w:tcBorders>
            <w:vAlign w:val="center"/>
          </w:tcPr>
          <w:p w14:paraId="2B14816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4CB5EA9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346" w:type="pct"/>
            <w:tcBorders>
              <w:top w:val="nil"/>
              <w:left w:val="nil"/>
              <w:bottom w:val="single" w:sz="4" w:space="0" w:color="auto"/>
              <w:right w:val="single" w:sz="4" w:space="0" w:color="auto"/>
            </w:tcBorders>
            <w:vAlign w:val="center"/>
          </w:tcPr>
          <w:p w14:paraId="79F4B0D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3B300A3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91%</w:t>
            </w:r>
          </w:p>
        </w:tc>
        <w:tc>
          <w:tcPr>
            <w:tcW w:w="331" w:type="pct"/>
            <w:tcBorders>
              <w:top w:val="nil"/>
              <w:left w:val="nil"/>
              <w:bottom w:val="single" w:sz="4" w:space="0" w:color="auto"/>
              <w:right w:val="single" w:sz="4" w:space="0" w:color="auto"/>
            </w:tcBorders>
            <w:vAlign w:val="center"/>
          </w:tcPr>
          <w:p w14:paraId="3D055E3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11FC2339"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0E000E0"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67A48310" w14:textId="77777777">
        <w:trPr>
          <w:trHeight w:val="800"/>
        </w:trPr>
        <w:tc>
          <w:tcPr>
            <w:tcW w:w="332" w:type="pct"/>
            <w:vMerge/>
            <w:tcBorders>
              <w:left w:val="single" w:sz="4" w:space="0" w:color="auto"/>
              <w:right w:val="single" w:sz="4" w:space="0" w:color="auto"/>
            </w:tcBorders>
            <w:vAlign w:val="center"/>
          </w:tcPr>
          <w:p w14:paraId="79A948B7" w14:textId="77777777" w:rsidR="00973107" w:rsidRDefault="00973107">
            <w:pPr>
              <w:spacing w:after="0" w:line="240" w:lineRule="auto"/>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6E579D39"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237809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5" w:type="pct"/>
            <w:tcBorders>
              <w:top w:val="single" w:sz="4" w:space="0" w:color="auto"/>
              <w:left w:val="nil"/>
              <w:bottom w:val="single" w:sz="4" w:space="0" w:color="auto"/>
              <w:right w:val="single" w:sz="4" w:space="0" w:color="auto"/>
            </w:tcBorders>
            <w:vAlign w:val="center"/>
          </w:tcPr>
          <w:p w14:paraId="164C84C3" w14:textId="77777777" w:rsidR="0097310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助推城乡居民基本养老保险制度可持续发展</w:t>
            </w:r>
          </w:p>
        </w:tc>
        <w:tc>
          <w:tcPr>
            <w:tcW w:w="338" w:type="pct"/>
            <w:tcBorders>
              <w:top w:val="nil"/>
              <w:left w:val="nil"/>
              <w:bottom w:val="single" w:sz="4" w:space="0" w:color="auto"/>
              <w:right w:val="single" w:sz="4" w:space="0" w:color="auto"/>
            </w:tcBorders>
            <w:vAlign w:val="center"/>
          </w:tcPr>
          <w:p w14:paraId="108DDBE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318" w:type="pct"/>
            <w:tcBorders>
              <w:top w:val="nil"/>
              <w:left w:val="nil"/>
              <w:bottom w:val="single" w:sz="4" w:space="0" w:color="auto"/>
              <w:right w:val="single" w:sz="4" w:space="0" w:color="auto"/>
            </w:tcBorders>
            <w:vAlign w:val="center"/>
          </w:tcPr>
          <w:p w14:paraId="2D39BCB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有效推动</w:t>
            </w:r>
          </w:p>
        </w:tc>
        <w:tc>
          <w:tcPr>
            <w:tcW w:w="337" w:type="pct"/>
            <w:tcBorders>
              <w:top w:val="nil"/>
              <w:left w:val="nil"/>
              <w:bottom w:val="single" w:sz="4" w:space="0" w:color="auto"/>
              <w:right w:val="single" w:sz="4" w:space="0" w:color="auto"/>
            </w:tcBorders>
            <w:vAlign w:val="center"/>
          </w:tcPr>
          <w:p w14:paraId="1B0A11E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达到预期目标</w:t>
            </w:r>
          </w:p>
        </w:tc>
        <w:tc>
          <w:tcPr>
            <w:tcW w:w="332" w:type="pct"/>
            <w:tcBorders>
              <w:top w:val="nil"/>
              <w:left w:val="nil"/>
              <w:bottom w:val="single" w:sz="4" w:space="0" w:color="auto"/>
              <w:right w:val="single" w:sz="4" w:space="0" w:color="auto"/>
            </w:tcBorders>
            <w:vAlign w:val="center"/>
          </w:tcPr>
          <w:p w14:paraId="6C5E693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7CF7650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346" w:type="pct"/>
            <w:tcBorders>
              <w:top w:val="nil"/>
              <w:left w:val="nil"/>
              <w:bottom w:val="single" w:sz="4" w:space="0" w:color="auto"/>
              <w:right w:val="single" w:sz="4" w:space="0" w:color="auto"/>
            </w:tcBorders>
            <w:vAlign w:val="center"/>
          </w:tcPr>
          <w:p w14:paraId="39ECB083"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483C771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有效推动</w:t>
            </w:r>
          </w:p>
        </w:tc>
        <w:tc>
          <w:tcPr>
            <w:tcW w:w="331" w:type="pct"/>
            <w:tcBorders>
              <w:top w:val="nil"/>
              <w:left w:val="nil"/>
              <w:bottom w:val="single" w:sz="4" w:space="0" w:color="auto"/>
              <w:right w:val="single" w:sz="4" w:space="0" w:color="auto"/>
            </w:tcBorders>
            <w:vAlign w:val="center"/>
          </w:tcPr>
          <w:p w14:paraId="52B2987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w:t>
            </w:r>
            <w:r>
              <w:rPr>
                <w:rFonts w:ascii="宋体" w:eastAsia="宋体" w:hAnsi="宋体" w:cs="宋体" w:hint="eastAsia"/>
                <w:color w:val="000000"/>
                <w:sz w:val="18"/>
                <w:szCs w:val="18"/>
                <w:lang w:eastAsia="zh-CN"/>
              </w:rPr>
              <w:lastRenderedPageBreak/>
              <w:t>分</w:t>
            </w:r>
            <w:proofErr w:type="gramEnd"/>
          </w:p>
        </w:tc>
        <w:tc>
          <w:tcPr>
            <w:tcW w:w="332" w:type="pct"/>
            <w:tcBorders>
              <w:top w:val="nil"/>
              <w:left w:val="nil"/>
              <w:bottom w:val="single" w:sz="4" w:space="0" w:color="auto"/>
              <w:right w:val="single" w:sz="4" w:space="0" w:color="auto"/>
            </w:tcBorders>
            <w:vAlign w:val="center"/>
          </w:tcPr>
          <w:p w14:paraId="288FA33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w:t>
            </w:r>
          </w:p>
        </w:tc>
        <w:tc>
          <w:tcPr>
            <w:tcW w:w="524" w:type="pct"/>
            <w:tcBorders>
              <w:top w:val="nil"/>
              <w:left w:val="nil"/>
              <w:bottom w:val="single" w:sz="4" w:space="0" w:color="auto"/>
              <w:right w:val="single" w:sz="4" w:space="0" w:color="auto"/>
            </w:tcBorders>
            <w:vAlign w:val="center"/>
          </w:tcPr>
          <w:p w14:paraId="29742462"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7F6DD972" w14:textId="77777777">
        <w:trPr>
          <w:trHeight w:val="800"/>
        </w:trPr>
        <w:tc>
          <w:tcPr>
            <w:tcW w:w="332" w:type="pct"/>
            <w:vMerge/>
            <w:tcBorders>
              <w:left w:val="single" w:sz="4" w:space="0" w:color="auto"/>
              <w:right w:val="single" w:sz="4" w:space="0" w:color="auto"/>
            </w:tcBorders>
            <w:vAlign w:val="center"/>
          </w:tcPr>
          <w:p w14:paraId="2D44F73F" w14:textId="77777777" w:rsidR="00973107" w:rsidRDefault="00973107">
            <w:pPr>
              <w:spacing w:after="0" w:line="240" w:lineRule="auto"/>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49CDFE15"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E994F6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5" w:type="pct"/>
            <w:tcBorders>
              <w:top w:val="single" w:sz="4" w:space="0" w:color="auto"/>
              <w:left w:val="nil"/>
              <w:bottom w:val="single" w:sz="4" w:space="0" w:color="auto"/>
              <w:right w:val="single" w:sz="4" w:space="0" w:color="auto"/>
            </w:tcBorders>
            <w:vAlign w:val="center"/>
          </w:tcPr>
          <w:p w14:paraId="5A892D10" w14:textId="77777777" w:rsidR="0097310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基本养老政策知晓率</w:t>
            </w:r>
          </w:p>
        </w:tc>
        <w:tc>
          <w:tcPr>
            <w:tcW w:w="338" w:type="pct"/>
            <w:tcBorders>
              <w:top w:val="nil"/>
              <w:left w:val="nil"/>
              <w:bottom w:val="single" w:sz="4" w:space="0" w:color="auto"/>
              <w:right w:val="single" w:sz="4" w:space="0" w:color="auto"/>
            </w:tcBorders>
            <w:vAlign w:val="center"/>
          </w:tcPr>
          <w:p w14:paraId="5B92B3A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18" w:type="pct"/>
            <w:tcBorders>
              <w:top w:val="nil"/>
              <w:left w:val="nil"/>
              <w:bottom w:val="single" w:sz="4" w:space="0" w:color="auto"/>
              <w:right w:val="single" w:sz="4" w:space="0" w:color="auto"/>
            </w:tcBorders>
            <w:vAlign w:val="center"/>
          </w:tcPr>
          <w:p w14:paraId="2601E1C9"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7" w:type="pct"/>
            <w:tcBorders>
              <w:top w:val="nil"/>
              <w:left w:val="nil"/>
              <w:bottom w:val="single" w:sz="4" w:space="0" w:color="auto"/>
              <w:right w:val="single" w:sz="4" w:space="0" w:color="auto"/>
            </w:tcBorders>
            <w:vAlign w:val="center"/>
          </w:tcPr>
          <w:p w14:paraId="313F9BA3"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2" w:type="pct"/>
            <w:tcBorders>
              <w:top w:val="nil"/>
              <w:left w:val="nil"/>
              <w:bottom w:val="single" w:sz="4" w:space="0" w:color="auto"/>
              <w:right w:val="single" w:sz="4" w:space="0" w:color="auto"/>
            </w:tcBorders>
            <w:vAlign w:val="center"/>
          </w:tcPr>
          <w:p w14:paraId="704277D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40FCFCE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46" w:type="pct"/>
            <w:tcBorders>
              <w:top w:val="nil"/>
              <w:left w:val="nil"/>
              <w:bottom w:val="single" w:sz="4" w:space="0" w:color="auto"/>
              <w:right w:val="single" w:sz="4" w:space="0" w:color="auto"/>
            </w:tcBorders>
            <w:vAlign w:val="center"/>
          </w:tcPr>
          <w:p w14:paraId="447E020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311FB80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1" w:type="pct"/>
            <w:tcBorders>
              <w:top w:val="nil"/>
              <w:left w:val="nil"/>
              <w:bottom w:val="single" w:sz="4" w:space="0" w:color="auto"/>
              <w:right w:val="single" w:sz="4" w:space="0" w:color="auto"/>
            </w:tcBorders>
            <w:vAlign w:val="center"/>
          </w:tcPr>
          <w:p w14:paraId="28E3D25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470824D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1E7B68BD"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7CC5C0B7" w14:textId="77777777">
        <w:trPr>
          <w:trHeight w:val="800"/>
        </w:trPr>
        <w:tc>
          <w:tcPr>
            <w:tcW w:w="332" w:type="pct"/>
            <w:vMerge/>
            <w:tcBorders>
              <w:left w:val="single" w:sz="4" w:space="0" w:color="auto"/>
              <w:bottom w:val="single" w:sz="4" w:space="0" w:color="auto"/>
              <w:right w:val="single" w:sz="4" w:space="0" w:color="auto"/>
            </w:tcBorders>
            <w:vAlign w:val="center"/>
          </w:tcPr>
          <w:p w14:paraId="343BF2DC" w14:textId="77777777" w:rsidR="00973107" w:rsidRDefault="00973107">
            <w:pPr>
              <w:spacing w:after="0" w:line="240" w:lineRule="auto"/>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7AE0B2E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32" w:type="pct"/>
            <w:tcBorders>
              <w:top w:val="nil"/>
              <w:left w:val="nil"/>
              <w:bottom w:val="single" w:sz="4" w:space="0" w:color="auto"/>
              <w:right w:val="single" w:sz="4" w:space="0" w:color="auto"/>
            </w:tcBorders>
            <w:vAlign w:val="center"/>
          </w:tcPr>
          <w:p w14:paraId="193CC8C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5" w:type="pct"/>
            <w:tcBorders>
              <w:top w:val="single" w:sz="4" w:space="0" w:color="auto"/>
              <w:left w:val="nil"/>
              <w:bottom w:val="single" w:sz="4" w:space="0" w:color="auto"/>
              <w:right w:val="single" w:sz="4" w:space="0" w:color="auto"/>
            </w:tcBorders>
            <w:vAlign w:val="center"/>
          </w:tcPr>
          <w:p w14:paraId="4BEF20E1" w14:textId="77777777" w:rsidR="0097310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享受养老保险补助群众满意度</w:t>
            </w:r>
          </w:p>
        </w:tc>
        <w:tc>
          <w:tcPr>
            <w:tcW w:w="338" w:type="pct"/>
            <w:tcBorders>
              <w:top w:val="nil"/>
              <w:left w:val="nil"/>
              <w:bottom w:val="single" w:sz="4" w:space="0" w:color="auto"/>
              <w:right w:val="single" w:sz="4" w:space="0" w:color="auto"/>
            </w:tcBorders>
            <w:vAlign w:val="center"/>
          </w:tcPr>
          <w:p w14:paraId="2FCD467C"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7115C85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7" w:type="pct"/>
            <w:tcBorders>
              <w:top w:val="nil"/>
              <w:left w:val="nil"/>
              <w:bottom w:val="single" w:sz="4" w:space="0" w:color="auto"/>
              <w:right w:val="single" w:sz="4" w:space="0" w:color="auto"/>
            </w:tcBorders>
            <w:vAlign w:val="center"/>
          </w:tcPr>
          <w:p w14:paraId="6BB4259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2" w:type="pct"/>
            <w:tcBorders>
              <w:top w:val="nil"/>
              <w:left w:val="nil"/>
              <w:bottom w:val="single" w:sz="4" w:space="0" w:color="auto"/>
              <w:right w:val="single" w:sz="4" w:space="0" w:color="auto"/>
            </w:tcBorders>
            <w:vAlign w:val="center"/>
          </w:tcPr>
          <w:p w14:paraId="79123C0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4B970C8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7CC955DC"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52EFD48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1" w:type="pct"/>
            <w:tcBorders>
              <w:top w:val="nil"/>
              <w:left w:val="nil"/>
              <w:bottom w:val="single" w:sz="4" w:space="0" w:color="auto"/>
              <w:right w:val="single" w:sz="4" w:space="0" w:color="auto"/>
            </w:tcBorders>
            <w:vAlign w:val="center"/>
          </w:tcPr>
          <w:p w14:paraId="55BA1A5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32" w:type="pct"/>
            <w:tcBorders>
              <w:top w:val="nil"/>
              <w:left w:val="nil"/>
              <w:bottom w:val="single" w:sz="4" w:space="0" w:color="auto"/>
              <w:right w:val="single" w:sz="4" w:space="0" w:color="auto"/>
            </w:tcBorders>
            <w:vAlign w:val="center"/>
          </w:tcPr>
          <w:p w14:paraId="5F912B6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F3B30A3"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7B42EF1B" w14:textId="77777777">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tcPr>
          <w:p w14:paraId="497F3513"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8" w:type="pct"/>
            <w:tcBorders>
              <w:top w:val="single" w:sz="4" w:space="0" w:color="auto"/>
              <w:left w:val="single" w:sz="4" w:space="0" w:color="auto"/>
              <w:bottom w:val="single" w:sz="4" w:space="0" w:color="auto"/>
              <w:right w:val="single" w:sz="4" w:space="0" w:color="auto"/>
            </w:tcBorders>
            <w:vAlign w:val="center"/>
          </w:tcPr>
          <w:p w14:paraId="3023F8D6"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8" w:type="pct"/>
            <w:tcBorders>
              <w:top w:val="single" w:sz="4" w:space="0" w:color="auto"/>
              <w:left w:val="single" w:sz="4" w:space="0" w:color="auto"/>
              <w:bottom w:val="single" w:sz="4" w:space="0" w:color="auto"/>
              <w:right w:val="single" w:sz="4" w:space="0" w:color="auto"/>
            </w:tcBorders>
            <w:vAlign w:val="center"/>
          </w:tcPr>
          <w:p w14:paraId="6F0E08E6"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7" w:type="pct"/>
            <w:tcBorders>
              <w:top w:val="single" w:sz="4" w:space="0" w:color="auto"/>
              <w:left w:val="single" w:sz="4" w:space="0" w:color="auto"/>
              <w:bottom w:val="single" w:sz="4" w:space="0" w:color="auto"/>
              <w:right w:val="single" w:sz="4" w:space="0" w:color="auto"/>
            </w:tcBorders>
            <w:vAlign w:val="center"/>
          </w:tcPr>
          <w:p w14:paraId="0878539F"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2" w:type="pct"/>
            <w:tcBorders>
              <w:top w:val="single" w:sz="4" w:space="0" w:color="auto"/>
              <w:left w:val="single" w:sz="4" w:space="0" w:color="auto"/>
              <w:bottom w:val="single" w:sz="4" w:space="0" w:color="auto"/>
              <w:right w:val="single" w:sz="4" w:space="0" w:color="auto"/>
            </w:tcBorders>
            <w:vAlign w:val="center"/>
          </w:tcPr>
          <w:p w14:paraId="0B2CBC2D"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4E3BD3C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99.93分</w:t>
            </w:r>
          </w:p>
        </w:tc>
        <w:tc>
          <w:tcPr>
            <w:tcW w:w="346" w:type="pct"/>
            <w:tcBorders>
              <w:top w:val="single" w:sz="4" w:space="0" w:color="auto"/>
              <w:left w:val="nil"/>
              <w:bottom w:val="single" w:sz="4" w:space="0" w:color="auto"/>
              <w:right w:val="single" w:sz="4" w:space="0" w:color="auto"/>
            </w:tcBorders>
            <w:vAlign w:val="center"/>
          </w:tcPr>
          <w:p w14:paraId="6838536E" w14:textId="77777777" w:rsidR="00973107" w:rsidRDefault="00973107">
            <w:pPr>
              <w:spacing w:after="0" w:line="240" w:lineRule="auto"/>
              <w:rPr>
                <w:rFonts w:ascii="宋体" w:eastAsia="宋体" w:hAnsi="宋体" w:cs="宋体"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53E59081" w14:textId="77777777" w:rsidR="00973107" w:rsidRDefault="00973107">
            <w:pPr>
              <w:spacing w:after="0" w:line="240" w:lineRule="auto"/>
              <w:rPr>
                <w:rFonts w:ascii="宋体" w:eastAsia="宋体" w:hAnsi="宋体" w:cs="宋体" w:hint="eastAsia"/>
                <w:color w:val="000000"/>
                <w:sz w:val="18"/>
                <w:szCs w:val="18"/>
                <w:lang w:eastAsia="zh-CN"/>
              </w:rPr>
            </w:pPr>
          </w:p>
        </w:tc>
        <w:tc>
          <w:tcPr>
            <w:tcW w:w="331" w:type="pct"/>
            <w:tcBorders>
              <w:top w:val="single" w:sz="4" w:space="0" w:color="auto"/>
              <w:left w:val="nil"/>
              <w:bottom w:val="single" w:sz="4" w:space="0" w:color="auto"/>
              <w:right w:val="single" w:sz="4" w:space="0" w:color="auto"/>
            </w:tcBorders>
            <w:vAlign w:val="center"/>
          </w:tcPr>
          <w:p w14:paraId="28E59422" w14:textId="77777777" w:rsidR="00973107" w:rsidRDefault="00973107">
            <w:pPr>
              <w:spacing w:after="0" w:line="240" w:lineRule="auto"/>
              <w:rPr>
                <w:rFonts w:ascii="宋体" w:eastAsia="宋体" w:hAnsi="宋体" w:cs="宋体"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0A70AC14" w14:textId="77777777" w:rsidR="00973107" w:rsidRDefault="00973107">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1F8638EF" w14:textId="77777777" w:rsidR="00973107" w:rsidRDefault="00973107">
            <w:pPr>
              <w:spacing w:after="0" w:line="240" w:lineRule="auto"/>
              <w:rPr>
                <w:rFonts w:ascii="宋体" w:eastAsia="宋体" w:hAnsi="宋体" w:cs="宋体" w:hint="eastAsia"/>
                <w:color w:val="000000"/>
                <w:sz w:val="18"/>
                <w:szCs w:val="18"/>
                <w:lang w:eastAsia="zh-CN"/>
              </w:rPr>
            </w:pPr>
          </w:p>
        </w:tc>
      </w:tr>
    </w:tbl>
    <w:p w14:paraId="51DBC72F" w14:textId="77777777" w:rsidR="0097310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77530F6" w14:textId="77777777" w:rsidR="0097310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456"/>
        <w:gridCol w:w="451"/>
        <w:gridCol w:w="1026"/>
        <w:gridCol w:w="489"/>
        <w:gridCol w:w="846"/>
        <w:gridCol w:w="756"/>
        <w:gridCol w:w="486"/>
        <w:gridCol w:w="756"/>
        <w:gridCol w:w="414"/>
        <w:gridCol w:w="906"/>
        <w:gridCol w:w="450"/>
        <w:gridCol w:w="486"/>
        <w:gridCol w:w="758"/>
      </w:tblGrid>
      <w:tr w:rsidR="00973107" w14:paraId="5CF05E02" w14:textId="77777777">
        <w:trPr>
          <w:trHeight w:val="614"/>
        </w:trPr>
        <w:tc>
          <w:tcPr>
            <w:tcW w:w="651" w:type="pct"/>
            <w:gridSpan w:val="2"/>
            <w:tcBorders>
              <w:top w:val="single" w:sz="4" w:space="0" w:color="auto"/>
              <w:left w:val="single" w:sz="4" w:space="0" w:color="auto"/>
              <w:bottom w:val="single" w:sz="4" w:space="0" w:color="auto"/>
              <w:right w:val="single" w:sz="4" w:space="0" w:color="auto"/>
            </w:tcBorders>
            <w:vAlign w:val="center"/>
          </w:tcPr>
          <w:p w14:paraId="65E433DE"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9" w:type="pct"/>
            <w:gridSpan w:val="12"/>
            <w:tcBorders>
              <w:top w:val="single" w:sz="4" w:space="0" w:color="auto"/>
              <w:left w:val="nil"/>
              <w:bottom w:val="single" w:sz="4" w:space="0" w:color="auto"/>
              <w:right w:val="single" w:sz="4" w:space="0" w:color="auto"/>
            </w:tcBorders>
            <w:vAlign w:val="center"/>
          </w:tcPr>
          <w:p w14:paraId="7EA6B81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机关事业单位养老保险制度改革补助经费</w:t>
            </w:r>
          </w:p>
        </w:tc>
      </w:tr>
      <w:tr w:rsidR="00973107" w14:paraId="4FDE765E" w14:textId="77777777">
        <w:trPr>
          <w:trHeight w:val="380"/>
        </w:trPr>
        <w:tc>
          <w:tcPr>
            <w:tcW w:w="651" w:type="pct"/>
            <w:gridSpan w:val="2"/>
            <w:tcBorders>
              <w:top w:val="single" w:sz="4" w:space="0" w:color="auto"/>
              <w:left w:val="single" w:sz="4" w:space="0" w:color="auto"/>
              <w:bottom w:val="single" w:sz="4" w:space="0" w:color="auto"/>
              <w:right w:val="single" w:sz="4" w:space="0" w:color="auto"/>
            </w:tcBorders>
            <w:vAlign w:val="center"/>
          </w:tcPr>
          <w:p w14:paraId="0C535A0E"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12" w:type="pct"/>
            <w:gridSpan w:val="5"/>
            <w:tcBorders>
              <w:top w:val="single" w:sz="4" w:space="0" w:color="auto"/>
              <w:left w:val="nil"/>
              <w:bottom w:val="single" w:sz="4" w:space="0" w:color="auto"/>
              <w:right w:val="single" w:sz="4" w:space="0" w:color="auto"/>
            </w:tcBorders>
            <w:vAlign w:val="center"/>
          </w:tcPr>
          <w:p w14:paraId="74B2911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木垒县人力资源和社会保障局</w:t>
            </w:r>
          </w:p>
        </w:tc>
        <w:tc>
          <w:tcPr>
            <w:tcW w:w="705" w:type="pct"/>
            <w:gridSpan w:val="2"/>
            <w:tcBorders>
              <w:top w:val="single" w:sz="4" w:space="0" w:color="auto"/>
              <w:left w:val="nil"/>
              <w:bottom w:val="single" w:sz="4" w:space="0" w:color="auto"/>
              <w:right w:val="single" w:sz="4" w:space="0" w:color="auto"/>
            </w:tcBorders>
            <w:vAlign w:val="center"/>
          </w:tcPr>
          <w:p w14:paraId="01742C0C"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33" w:type="pct"/>
            <w:gridSpan w:val="5"/>
            <w:tcBorders>
              <w:top w:val="single" w:sz="4" w:space="0" w:color="auto"/>
              <w:left w:val="nil"/>
              <w:bottom w:val="single" w:sz="4" w:space="0" w:color="auto"/>
              <w:right w:val="single" w:sz="4" w:space="0" w:color="auto"/>
            </w:tcBorders>
            <w:vAlign w:val="center"/>
          </w:tcPr>
          <w:p w14:paraId="60CA670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木垒哈萨克自治县社会保险中心</w:t>
            </w:r>
          </w:p>
        </w:tc>
      </w:tr>
      <w:tr w:rsidR="00973107" w14:paraId="52DB6CC8" w14:textId="77777777">
        <w:trPr>
          <w:trHeight w:val="380"/>
        </w:trPr>
        <w:tc>
          <w:tcPr>
            <w:tcW w:w="324" w:type="pct"/>
            <w:vMerge w:val="restart"/>
            <w:tcBorders>
              <w:top w:val="nil"/>
              <w:left w:val="single" w:sz="4" w:space="0" w:color="auto"/>
              <w:bottom w:val="single" w:sz="4" w:space="0" w:color="auto"/>
              <w:right w:val="single" w:sz="4" w:space="0" w:color="auto"/>
            </w:tcBorders>
            <w:vAlign w:val="center"/>
          </w:tcPr>
          <w:p w14:paraId="246FD3C2"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52" w:type="pct"/>
            <w:gridSpan w:val="2"/>
            <w:tcBorders>
              <w:top w:val="single" w:sz="4" w:space="0" w:color="auto"/>
              <w:left w:val="nil"/>
              <w:bottom w:val="single" w:sz="4" w:space="0" w:color="auto"/>
              <w:right w:val="single" w:sz="4" w:space="0" w:color="auto"/>
            </w:tcBorders>
            <w:vAlign w:val="center"/>
          </w:tcPr>
          <w:p w14:paraId="711B8A9F"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515" w:type="pct"/>
            <w:tcBorders>
              <w:top w:val="single" w:sz="4" w:space="0" w:color="auto"/>
              <w:left w:val="nil"/>
              <w:bottom w:val="single" w:sz="4" w:space="0" w:color="auto"/>
              <w:right w:val="single" w:sz="4" w:space="0" w:color="auto"/>
            </w:tcBorders>
            <w:vAlign w:val="center"/>
          </w:tcPr>
          <w:p w14:paraId="48A1EB19"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72" w:type="pct"/>
            <w:gridSpan w:val="3"/>
            <w:tcBorders>
              <w:top w:val="single" w:sz="4" w:space="0" w:color="auto"/>
              <w:left w:val="nil"/>
              <w:bottom w:val="single" w:sz="4" w:space="0" w:color="auto"/>
              <w:right w:val="single" w:sz="4" w:space="0" w:color="auto"/>
            </w:tcBorders>
            <w:vAlign w:val="center"/>
          </w:tcPr>
          <w:p w14:paraId="06C5094F"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5" w:type="pct"/>
            <w:gridSpan w:val="2"/>
            <w:tcBorders>
              <w:top w:val="single" w:sz="4" w:space="0" w:color="auto"/>
              <w:left w:val="nil"/>
              <w:bottom w:val="single" w:sz="4" w:space="0" w:color="auto"/>
              <w:right w:val="single" w:sz="4" w:space="0" w:color="auto"/>
            </w:tcBorders>
            <w:vAlign w:val="center"/>
          </w:tcPr>
          <w:p w14:paraId="5002CC67"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65" w:type="pct"/>
            <w:gridSpan w:val="2"/>
            <w:tcBorders>
              <w:top w:val="nil"/>
              <w:left w:val="nil"/>
              <w:bottom w:val="single" w:sz="4" w:space="0" w:color="auto"/>
              <w:right w:val="single" w:sz="4" w:space="0" w:color="auto"/>
            </w:tcBorders>
            <w:vAlign w:val="center"/>
          </w:tcPr>
          <w:p w14:paraId="166867CF"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49" w:type="pct"/>
            <w:gridSpan w:val="2"/>
            <w:tcBorders>
              <w:top w:val="single" w:sz="4" w:space="0" w:color="auto"/>
              <w:left w:val="nil"/>
              <w:bottom w:val="single" w:sz="4" w:space="0" w:color="auto"/>
              <w:right w:val="single" w:sz="4" w:space="0" w:color="auto"/>
            </w:tcBorders>
            <w:vAlign w:val="center"/>
          </w:tcPr>
          <w:p w14:paraId="3E632240"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18" w:type="pct"/>
            <w:tcBorders>
              <w:top w:val="nil"/>
              <w:left w:val="nil"/>
              <w:bottom w:val="single" w:sz="4" w:space="0" w:color="auto"/>
              <w:right w:val="single" w:sz="4" w:space="0" w:color="auto"/>
            </w:tcBorders>
            <w:vAlign w:val="center"/>
          </w:tcPr>
          <w:p w14:paraId="7C25D7F9"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973107" w14:paraId="7E3247D3" w14:textId="77777777">
        <w:trPr>
          <w:trHeight w:val="380"/>
        </w:trPr>
        <w:tc>
          <w:tcPr>
            <w:tcW w:w="324" w:type="pct"/>
            <w:vMerge/>
            <w:tcBorders>
              <w:top w:val="nil"/>
              <w:left w:val="single" w:sz="4" w:space="0" w:color="auto"/>
              <w:bottom w:val="single" w:sz="4" w:space="0" w:color="auto"/>
              <w:right w:val="single" w:sz="4" w:space="0" w:color="auto"/>
            </w:tcBorders>
            <w:vAlign w:val="center"/>
          </w:tcPr>
          <w:p w14:paraId="46E92247" w14:textId="77777777" w:rsidR="00973107" w:rsidRDefault="00973107">
            <w:pPr>
              <w:spacing w:after="0" w:line="240" w:lineRule="auto"/>
              <w:rPr>
                <w:rFonts w:ascii="宋体" w:eastAsia="宋体" w:hAnsi="宋体" w:cs="宋体" w:hint="eastAsia"/>
                <w:color w:val="000000"/>
                <w:sz w:val="18"/>
                <w:szCs w:val="18"/>
                <w:lang w:eastAsia="zh-CN"/>
              </w:rPr>
            </w:pPr>
          </w:p>
        </w:tc>
        <w:tc>
          <w:tcPr>
            <w:tcW w:w="652" w:type="pct"/>
            <w:gridSpan w:val="2"/>
            <w:tcBorders>
              <w:top w:val="single" w:sz="4" w:space="0" w:color="auto"/>
              <w:left w:val="nil"/>
              <w:bottom w:val="single" w:sz="4" w:space="0" w:color="auto"/>
              <w:right w:val="single" w:sz="4" w:space="0" w:color="auto"/>
            </w:tcBorders>
            <w:vAlign w:val="center"/>
          </w:tcPr>
          <w:p w14:paraId="78D4CDAA"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515" w:type="pct"/>
            <w:tcBorders>
              <w:top w:val="single" w:sz="4" w:space="0" w:color="auto"/>
              <w:left w:val="nil"/>
              <w:bottom w:val="single" w:sz="4" w:space="0" w:color="auto"/>
              <w:right w:val="single" w:sz="4" w:space="0" w:color="auto"/>
            </w:tcBorders>
            <w:vAlign w:val="center"/>
          </w:tcPr>
          <w:p w14:paraId="16E2E4B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12,928.00</w:t>
            </w:r>
          </w:p>
        </w:tc>
        <w:tc>
          <w:tcPr>
            <w:tcW w:w="972" w:type="pct"/>
            <w:gridSpan w:val="3"/>
            <w:tcBorders>
              <w:top w:val="single" w:sz="4" w:space="0" w:color="auto"/>
              <w:left w:val="nil"/>
              <w:bottom w:val="single" w:sz="4" w:space="0" w:color="auto"/>
              <w:right w:val="single" w:sz="4" w:space="0" w:color="auto"/>
            </w:tcBorders>
            <w:vAlign w:val="center"/>
          </w:tcPr>
          <w:p w14:paraId="196D71B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23,780.86</w:t>
            </w:r>
          </w:p>
        </w:tc>
        <w:tc>
          <w:tcPr>
            <w:tcW w:w="705" w:type="pct"/>
            <w:gridSpan w:val="2"/>
            <w:tcBorders>
              <w:top w:val="single" w:sz="4" w:space="0" w:color="auto"/>
              <w:left w:val="nil"/>
              <w:bottom w:val="single" w:sz="4" w:space="0" w:color="auto"/>
              <w:right w:val="single" w:sz="4" w:space="0" w:color="auto"/>
            </w:tcBorders>
            <w:vAlign w:val="center"/>
          </w:tcPr>
          <w:p w14:paraId="16AF36A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23,780.86</w:t>
            </w:r>
          </w:p>
        </w:tc>
        <w:tc>
          <w:tcPr>
            <w:tcW w:w="665" w:type="pct"/>
            <w:gridSpan w:val="2"/>
            <w:tcBorders>
              <w:top w:val="nil"/>
              <w:left w:val="nil"/>
              <w:bottom w:val="single" w:sz="4" w:space="0" w:color="auto"/>
              <w:right w:val="single" w:sz="4" w:space="0" w:color="auto"/>
            </w:tcBorders>
            <w:vAlign w:val="center"/>
          </w:tcPr>
          <w:p w14:paraId="5AD10DC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49" w:type="pct"/>
            <w:gridSpan w:val="2"/>
            <w:tcBorders>
              <w:top w:val="single" w:sz="4" w:space="0" w:color="auto"/>
              <w:left w:val="nil"/>
              <w:bottom w:val="single" w:sz="4" w:space="0" w:color="auto"/>
              <w:right w:val="single" w:sz="4" w:space="0" w:color="auto"/>
            </w:tcBorders>
            <w:vAlign w:val="center"/>
          </w:tcPr>
          <w:p w14:paraId="210A1BA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18" w:type="pct"/>
            <w:tcBorders>
              <w:top w:val="nil"/>
              <w:left w:val="nil"/>
              <w:bottom w:val="single" w:sz="4" w:space="0" w:color="auto"/>
              <w:right w:val="single" w:sz="4" w:space="0" w:color="auto"/>
            </w:tcBorders>
            <w:vAlign w:val="center"/>
          </w:tcPr>
          <w:p w14:paraId="1BD2B9E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973107" w14:paraId="30D667B1" w14:textId="77777777">
        <w:trPr>
          <w:trHeight w:val="380"/>
        </w:trPr>
        <w:tc>
          <w:tcPr>
            <w:tcW w:w="324" w:type="pct"/>
            <w:vMerge/>
            <w:tcBorders>
              <w:top w:val="nil"/>
              <w:left w:val="single" w:sz="4" w:space="0" w:color="auto"/>
              <w:bottom w:val="single" w:sz="4" w:space="0" w:color="auto"/>
              <w:right w:val="single" w:sz="4" w:space="0" w:color="auto"/>
            </w:tcBorders>
            <w:vAlign w:val="center"/>
          </w:tcPr>
          <w:p w14:paraId="69FA6E59" w14:textId="77777777" w:rsidR="00973107" w:rsidRDefault="00973107">
            <w:pPr>
              <w:spacing w:after="0" w:line="240" w:lineRule="auto"/>
              <w:rPr>
                <w:rFonts w:ascii="宋体" w:eastAsia="宋体" w:hAnsi="宋体" w:cs="宋体" w:hint="eastAsia"/>
                <w:color w:val="000000"/>
                <w:sz w:val="18"/>
                <w:szCs w:val="18"/>
                <w:lang w:eastAsia="zh-CN"/>
              </w:rPr>
            </w:pPr>
          </w:p>
        </w:tc>
        <w:tc>
          <w:tcPr>
            <w:tcW w:w="652" w:type="pct"/>
            <w:gridSpan w:val="2"/>
            <w:tcBorders>
              <w:top w:val="single" w:sz="4" w:space="0" w:color="auto"/>
              <w:left w:val="nil"/>
              <w:bottom w:val="single" w:sz="4" w:space="0" w:color="auto"/>
              <w:right w:val="single" w:sz="4" w:space="0" w:color="auto"/>
            </w:tcBorders>
            <w:vAlign w:val="center"/>
          </w:tcPr>
          <w:p w14:paraId="4768408C"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515" w:type="pct"/>
            <w:tcBorders>
              <w:top w:val="single" w:sz="4" w:space="0" w:color="auto"/>
              <w:left w:val="nil"/>
              <w:bottom w:val="single" w:sz="4" w:space="0" w:color="auto"/>
              <w:right w:val="single" w:sz="4" w:space="0" w:color="auto"/>
            </w:tcBorders>
            <w:vAlign w:val="center"/>
          </w:tcPr>
          <w:p w14:paraId="05810A23"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12,928.00</w:t>
            </w:r>
          </w:p>
        </w:tc>
        <w:tc>
          <w:tcPr>
            <w:tcW w:w="972" w:type="pct"/>
            <w:gridSpan w:val="3"/>
            <w:tcBorders>
              <w:top w:val="single" w:sz="4" w:space="0" w:color="auto"/>
              <w:left w:val="nil"/>
              <w:bottom w:val="single" w:sz="4" w:space="0" w:color="auto"/>
              <w:right w:val="single" w:sz="4" w:space="0" w:color="auto"/>
            </w:tcBorders>
            <w:vAlign w:val="center"/>
          </w:tcPr>
          <w:p w14:paraId="426E9AE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13,240.00</w:t>
            </w:r>
          </w:p>
        </w:tc>
        <w:tc>
          <w:tcPr>
            <w:tcW w:w="705" w:type="pct"/>
            <w:gridSpan w:val="2"/>
            <w:tcBorders>
              <w:top w:val="single" w:sz="4" w:space="0" w:color="auto"/>
              <w:left w:val="nil"/>
              <w:bottom w:val="single" w:sz="4" w:space="0" w:color="auto"/>
              <w:right w:val="single" w:sz="4" w:space="0" w:color="auto"/>
            </w:tcBorders>
            <w:vAlign w:val="center"/>
          </w:tcPr>
          <w:p w14:paraId="283AA1D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13,240.00</w:t>
            </w:r>
          </w:p>
        </w:tc>
        <w:tc>
          <w:tcPr>
            <w:tcW w:w="665" w:type="pct"/>
            <w:gridSpan w:val="2"/>
            <w:tcBorders>
              <w:top w:val="nil"/>
              <w:left w:val="nil"/>
              <w:bottom w:val="single" w:sz="4" w:space="0" w:color="auto"/>
              <w:right w:val="single" w:sz="4" w:space="0" w:color="auto"/>
            </w:tcBorders>
            <w:vAlign w:val="center"/>
          </w:tcPr>
          <w:p w14:paraId="6C5F4E8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9" w:type="pct"/>
            <w:gridSpan w:val="2"/>
            <w:tcBorders>
              <w:top w:val="single" w:sz="4" w:space="0" w:color="auto"/>
              <w:left w:val="nil"/>
              <w:bottom w:val="single" w:sz="4" w:space="0" w:color="auto"/>
              <w:right w:val="single" w:sz="4" w:space="0" w:color="auto"/>
            </w:tcBorders>
            <w:vAlign w:val="center"/>
          </w:tcPr>
          <w:p w14:paraId="1F539AC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18" w:type="pct"/>
            <w:tcBorders>
              <w:top w:val="nil"/>
              <w:left w:val="nil"/>
              <w:bottom w:val="single" w:sz="4" w:space="0" w:color="auto"/>
              <w:right w:val="single" w:sz="4" w:space="0" w:color="auto"/>
            </w:tcBorders>
            <w:vAlign w:val="center"/>
          </w:tcPr>
          <w:p w14:paraId="6566B90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73107" w14:paraId="4FFC43F9" w14:textId="77777777">
        <w:trPr>
          <w:trHeight w:val="380"/>
        </w:trPr>
        <w:tc>
          <w:tcPr>
            <w:tcW w:w="324" w:type="pct"/>
            <w:vMerge/>
            <w:tcBorders>
              <w:top w:val="nil"/>
              <w:left w:val="single" w:sz="4" w:space="0" w:color="auto"/>
              <w:bottom w:val="single" w:sz="4" w:space="0" w:color="auto"/>
              <w:right w:val="single" w:sz="4" w:space="0" w:color="auto"/>
            </w:tcBorders>
            <w:vAlign w:val="center"/>
          </w:tcPr>
          <w:p w14:paraId="2C54B2B7" w14:textId="77777777" w:rsidR="00973107" w:rsidRDefault="00973107">
            <w:pPr>
              <w:spacing w:after="0" w:line="240" w:lineRule="auto"/>
              <w:rPr>
                <w:rFonts w:ascii="宋体" w:eastAsia="宋体" w:hAnsi="宋体" w:cs="宋体" w:hint="eastAsia"/>
                <w:color w:val="000000"/>
                <w:sz w:val="18"/>
                <w:szCs w:val="18"/>
                <w:lang w:eastAsia="zh-CN"/>
              </w:rPr>
            </w:pPr>
          </w:p>
        </w:tc>
        <w:tc>
          <w:tcPr>
            <w:tcW w:w="652" w:type="pct"/>
            <w:gridSpan w:val="2"/>
            <w:tcBorders>
              <w:top w:val="single" w:sz="4" w:space="0" w:color="auto"/>
              <w:left w:val="nil"/>
              <w:bottom w:val="single" w:sz="4" w:space="0" w:color="auto"/>
              <w:right w:val="single" w:sz="4" w:space="0" w:color="auto"/>
            </w:tcBorders>
            <w:vAlign w:val="center"/>
          </w:tcPr>
          <w:p w14:paraId="4858DFE9"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515" w:type="pct"/>
            <w:tcBorders>
              <w:top w:val="single" w:sz="4" w:space="0" w:color="auto"/>
              <w:left w:val="nil"/>
              <w:bottom w:val="single" w:sz="4" w:space="0" w:color="auto"/>
              <w:right w:val="single" w:sz="4" w:space="0" w:color="auto"/>
            </w:tcBorders>
            <w:vAlign w:val="center"/>
          </w:tcPr>
          <w:p w14:paraId="1492C7C9"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72" w:type="pct"/>
            <w:gridSpan w:val="3"/>
            <w:tcBorders>
              <w:top w:val="single" w:sz="4" w:space="0" w:color="auto"/>
              <w:left w:val="nil"/>
              <w:bottom w:val="single" w:sz="4" w:space="0" w:color="auto"/>
              <w:right w:val="single" w:sz="4" w:space="0" w:color="auto"/>
            </w:tcBorders>
            <w:vAlign w:val="center"/>
          </w:tcPr>
          <w:p w14:paraId="5E073133"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10,540.86</w:t>
            </w:r>
          </w:p>
        </w:tc>
        <w:tc>
          <w:tcPr>
            <w:tcW w:w="705" w:type="pct"/>
            <w:gridSpan w:val="2"/>
            <w:tcBorders>
              <w:top w:val="single" w:sz="4" w:space="0" w:color="auto"/>
              <w:left w:val="nil"/>
              <w:bottom w:val="single" w:sz="4" w:space="0" w:color="auto"/>
              <w:right w:val="single" w:sz="4" w:space="0" w:color="auto"/>
            </w:tcBorders>
            <w:vAlign w:val="center"/>
          </w:tcPr>
          <w:p w14:paraId="54F760C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10,540.86</w:t>
            </w:r>
          </w:p>
        </w:tc>
        <w:tc>
          <w:tcPr>
            <w:tcW w:w="665" w:type="pct"/>
            <w:gridSpan w:val="2"/>
            <w:tcBorders>
              <w:top w:val="nil"/>
              <w:left w:val="nil"/>
              <w:bottom w:val="single" w:sz="4" w:space="0" w:color="auto"/>
              <w:right w:val="single" w:sz="4" w:space="0" w:color="auto"/>
            </w:tcBorders>
            <w:vAlign w:val="center"/>
          </w:tcPr>
          <w:p w14:paraId="314941D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9" w:type="pct"/>
            <w:gridSpan w:val="2"/>
            <w:tcBorders>
              <w:top w:val="single" w:sz="4" w:space="0" w:color="auto"/>
              <w:left w:val="nil"/>
              <w:bottom w:val="single" w:sz="4" w:space="0" w:color="auto"/>
              <w:right w:val="single" w:sz="4" w:space="0" w:color="auto"/>
            </w:tcBorders>
            <w:vAlign w:val="center"/>
          </w:tcPr>
          <w:p w14:paraId="626F6C6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18" w:type="pct"/>
            <w:tcBorders>
              <w:top w:val="nil"/>
              <w:left w:val="nil"/>
              <w:bottom w:val="single" w:sz="4" w:space="0" w:color="auto"/>
              <w:right w:val="single" w:sz="4" w:space="0" w:color="auto"/>
            </w:tcBorders>
            <w:vAlign w:val="center"/>
          </w:tcPr>
          <w:p w14:paraId="679EBE6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73107" w14:paraId="529F34DF" w14:textId="77777777">
        <w:trPr>
          <w:trHeight w:val="360"/>
        </w:trPr>
        <w:tc>
          <w:tcPr>
            <w:tcW w:w="324" w:type="pct"/>
            <w:vMerge w:val="restart"/>
            <w:tcBorders>
              <w:top w:val="nil"/>
              <w:left w:val="single" w:sz="4" w:space="0" w:color="auto"/>
              <w:bottom w:val="single" w:sz="4" w:space="0" w:color="auto"/>
              <w:right w:val="single" w:sz="4" w:space="0" w:color="auto"/>
            </w:tcBorders>
            <w:vAlign w:val="center"/>
          </w:tcPr>
          <w:p w14:paraId="1BC88246"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39" w:type="pct"/>
            <w:gridSpan w:val="6"/>
            <w:tcBorders>
              <w:top w:val="single" w:sz="4" w:space="0" w:color="auto"/>
              <w:left w:val="nil"/>
              <w:bottom w:val="single" w:sz="4" w:space="0" w:color="auto"/>
              <w:right w:val="single" w:sz="4" w:space="0" w:color="auto"/>
            </w:tcBorders>
            <w:vAlign w:val="center"/>
          </w:tcPr>
          <w:p w14:paraId="763A7099"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37" w:type="pct"/>
            <w:gridSpan w:val="7"/>
            <w:tcBorders>
              <w:top w:val="single" w:sz="4" w:space="0" w:color="auto"/>
              <w:left w:val="nil"/>
              <w:bottom w:val="single" w:sz="4" w:space="0" w:color="auto"/>
              <w:right w:val="single" w:sz="4" w:space="0" w:color="auto"/>
            </w:tcBorders>
            <w:vAlign w:val="center"/>
          </w:tcPr>
          <w:p w14:paraId="3AFE8E20"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973107" w14:paraId="3056B361" w14:textId="77777777">
        <w:trPr>
          <w:trHeight w:val="820"/>
        </w:trPr>
        <w:tc>
          <w:tcPr>
            <w:tcW w:w="324" w:type="pct"/>
            <w:vMerge/>
            <w:tcBorders>
              <w:top w:val="nil"/>
              <w:left w:val="single" w:sz="4" w:space="0" w:color="auto"/>
              <w:bottom w:val="single" w:sz="4" w:space="0" w:color="auto"/>
              <w:right w:val="single" w:sz="4" w:space="0" w:color="auto"/>
            </w:tcBorders>
            <w:vAlign w:val="center"/>
          </w:tcPr>
          <w:p w14:paraId="40BC2149" w14:textId="77777777" w:rsidR="00973107" w:rsidRDefault="00973107">
            <w:pPr>
              <w:spacing w:after="0" w:line="240" w:lineRule="auto"/>
              <w:rPr>
                <w:rFonts w:ascii="宋体" w:eastAsia="宋体" w:hAnsi="宋体" w:cs="宋体" w:hint="eastAsia"/>
                <w:color w:val="000000"/>
                <w:sz w:val="18"/>
                <w:szCs w:val="18"/>
                <w:lang w:eastAsia="zh-CN"/>
              </w:rPr>
            </w:pPr>
          </w:p>
        </w:tc>
        <w:tc>
          <w:tcPr>
            <w:tcW w:w="2139" w:type="pct"/>
            <w:gridSpan w:val="6"/>
            <w:tcBorders>
              <w:top w:val="single" w:sz="4" w:space="0" w:color="auto"/>
              <w:left w:val="nil"/>
              <w:bottom w:val="single" w:sz="4" w:space="0" w:color="auto"/>
              <w:right w:val="single" w:sz="4" w:space="0" w:color="auto"/>
            </w:tcBorders>
            <w:vAlign w:val="center"/>
          </w:tcPr>
          <w:p w14:paraId="0C55B1E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依据《关于提前下达2024年中央和自治区财政机关事业单位基本养老保险补助资金预算的通知》昌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94号文件，木垒县社会保险中心申请资金12928万元，向2680名到龄符合领取待遇的机关事业单位退休人员发放基本养老保险补助金，确保到龄符合领取条件待遇的机关事业单位退休人员能够按时足额领取到城乡居民基础养老金，使木垒县机关事业单位退休人员养老待遇得到及时保障，实现“老有所养”，并不断提高机关事业单位退休人员的获得感、幸福感和安全感。</w:t>
            </w:r>
          </w:p>
        </w:tc>
        <w:tc>
          <w:tcPr>
            <w:tcW w:w="2537" w:type="pct"/>
            <w:gridSpan w:val="7"/>
            <w:tcBorders>
              <w:top w:val="single" w:sz="4" w:space="0" w:color="auto"/>
              <w:left w:val="nil"/>
              <w:bottom w:val="single" w:sz="4" w:space="0" w:color="auto"/>
              <w:right w:val="single" w:sz="4" w:space="0" w:color="auto"/>
            </w:tcBorders>
            <w:vAlign w:val="center"/>
          </w:tcPr>
          <w:p w14:paraId="4E97CB1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依据《关于提前下达2024年中央和自治区财政机关事业单位基本养老保险补助资金预算的通知》昌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94号文件，木垒县社会保险中心申请资金23780.86万元，向2815人到龄符合领取待遇的机关事业单位退休人员发放基本养老保险补助金，确保到龄符合领取条件待遇的机关事业单位退休人员能够按时足额领取到机关事业养老待遇，使木垒县机关事业单位退休人员养老待遇得到及时保障，实现“老有所养”，并不断提高机关事业单位退休人员的获得感、幸福感和安全感。</w:t>
            </w:r>
          </w:p>
        </w:tc>
      </w:tr>
      <w:tr w:rsidR="00973107" w14:paraId="5F642D7B" w14:textId="77777777">
        <w:trPr>
          <w:trHeight w:val="820"/>
        </w:trPr>
        <w:tc>
          <w:tcPr>
            <w:tcW w:w="324" w:type="pct"/>
            <w:tcBorders>
              <w:top w:val="nil"/>
              <w:left w:val="single" w:sz="4" w:space="0" w:color="auto"/>
              <w:bottom w:val="single" w:sz="4" w:space="0" w:color="auto"/>
              <w:right w:val="single" w:sz="4" w:space="0" w:color="auto"/>
            </w:tcBorders>
            <w:vAlign w:val="center"/>
          </w:tcPr>
          <w:p w14:paraId="092C6669" w14:textId="77777777" w:rsidR="00973107" w:rsidRDefault="00973107">
            <w:pPr>
              <w:spacing w:after="0" w:line="240" w:lineRule="auto"/>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07617947"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5" w:type="pct"/>
            <w:tcBorders>
              <w:top w:val="nil"/>
              <w:left w:val="nil"/>
              <w:bottom w:val="single" w:sz="4" w:space="0" w:color="auto"/>
              <w:right w:val="single" w:sz="4" w:space="0" w:color="auto"/>
            </w:tcBorders>
            <w:vAlign w:val="center"/>
          </w:tcPr>
          <w:p w14:paraId="417655EF"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515" w:type="pct"/>
            <w:tcBorders>
              <w:top w:val="single" w:sz="4" w:space="0" w:color="auto"/>
              <w:left w:val="nil"/>
              <w:bottom w:val="single" w:sz="4" w:space="0" w:color="auto"/>
              <w:right w:val="single" w:sz="4" w:space="0" w:color="auto"/>
            </w:tcBorders>
            <w:vAlign w:val="center"/>
          </w:tcPr>
          <w:p w14:paraId="73CB940D"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1" w:type="pct"/>
            <w:tcBorders>
              <w:top w:val="nil"/>
              <w:left w:val="nil"/>
              <w:bottom w:val="single" w:sz="4" w:space="0" w:color="auto"/>
              <w:right w:val="single" w:sz="4" w:space="0" w:color="auto"/>
            </w:tcBorders>
            <w:vAlign w:val="center"/>
          </w:tcPr>
          <w:p w14:paraId="63FBBBF1"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1" w:type="pct"/>
            <w:tcBorders>
              <w:top w:val="nil"/>
              <w:left w:val="nil"/>
              <w:bottom w:val="single" w:sz="4" w:space="0" w:color="auto"/>
              <w:right w:val="single" w:sz="4" w:space="0" w:color="auto"/>
            </w:tcBorders>
            <w:vAlign w:val="center"/>
          </w:tcPr>
          <w:p w14:paraId="4B660B41"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0" w:type="pct"/>
            <w:tcBorders>
              <w:top w:val="nil"/>
              <w:left w:val="nil"/>
              <w:bottom w:val="single" w:sz="4" w:space="0" w:color="auto"/>
              <w:right w:val="single" w:sz="4" w:space="0" w:color="auto"/>
            </w:tcBorders>
            <w:vAlign w:val="center"/>
          </w:tcPr>
          <w:p w14:paraId="24CA9C60"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5" w:type="pct"/>
            <w:tcBorders>
              <w:top w:val="nil"/>
              <w:left w:val="nil"/>
              <w:bottom w:val="single" w:sz="4" w:space="0" w:color="auto"/>
              <w:right w:val="single" w:sz="4" w:space="0" w:color="auto"/>
            </w:tcBorders>
            <w:vAlign w:val="center"/>
          </w:tcPr>
          <w:p w14:paraId="0BDDC799"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79" w:type="pct"/>
            <w:tcBorders>
              <w:top w:val="nil"/>
              <w:left w:val="nil"/>
              <w:bottom w:val="single" w:sz="4" w:space="0" w:color="auto"/>
              <w:right w:val="single" w:sz="4" w:space="0" w:color="auto"/>
            </w:tcBorders>
            <w:vAlign w:val="center"/>
          </w:tcPr>
          <w:p w14:paraId="563EFF50"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39" w:type="pct"/>
            <w:tcBorders>
              <w:top w:val="nil"/>
              <w:left w:val="nil"/>
              <w:bottom w:val="single" w:sz="4" w:space="0" w:color="auto"/>
              <w:right w:val="single" w:sz="4" w:space="0" w:color="auto"/>
            </w:tcBorders>
            <w:vAlign w:val="center"/>
          </w:tcPr>
          <w:p w14:paraId="49D58BE2"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6" w:type="pct"/>
            <w:tcBorders>
              <w:top w:val="nil"/>
              <w:left w:val="nil"/>
              <w:bottom w:val="single" w:sz="4" w:space="0" w:color="auto"/>
              <w:right w:val="single" w:sz="4" w:space="0" w:color="auto"/>
            </w:tcBorders>
            <w:vAlign w:val="center"/>
          </w:tcPr>
          <w:p w14:paraId="2064458E"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4" w:type="pct"/>
            <w:tcBorders>
              <w:top w:val="nil"/>
              <w:left w:val="nil"/>
              <w:bottom w:val="single" w:sz="4" w:space="0" w:color="auto"/>
              <w:right w:val="single" w:sz="4" w:space="0" w:color="auto"/>
            </w:tcBorders>
            <w:vAlign w:val="center"/>
          </w:tcPr>
          <w:p w14:paraId="41CD1401" w14:textId="77777777" w:rsidR="00973107"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25" w:type="pct"/>
            <w:tcBorders>
              <w:top w:val="nil"/>
              <w:left w:val="nil"/>
              <w:bottom w:val="single" w:sz="4" w:space="0" w:color="auto"/>
              <w:right w:val="single" w:sz="4" w:space="0" w:color="auto"/>
            </w:tcBorders>
            <w:vAlign w:val="center"/>
          </w:tcPr>
          <w:p w14:paraId="738545C6"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18" w:type="pct"/>
            <w:tcBorders>
              <w:top w:val="nil"/>
              <w:left w:val="nil"/>
              <w:bottom w:val="single" w:sz="4" w:space="0" w:color="auto"/>
              <w:right w:val="single" w:sz="4" w:space="0" w:color="auto"/>
            </w:tcBorders>
            <w:vAlign w:val="center"/>
          </w:tcPr>
          <w:p w14:paraId="5AD2ADD8"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73107" w14:paraId="2FA43823" w14:textId="77777777">
        <w:trPr>
          <w:trHeight w:val="800"/>
        </w:trPr>
        <w:tc>
          <w:tcPr>
            <w:tcW w:w="324" w:type="pct"/>
            <w:vMerge w:val="restart"/>
            <w:tcBorders>
              <w:top w:val="nil"/>
              <w:left w:val="single" w:sz="4" w:space="0" w:color="auto"/>
              <w:right w:val="single" w:sz="4" w:space="0" w:color="auto"/>
            </w:tcBorders>
            <w:vAlign w:val="center"/>
          </w:tcPr>
          <w:p w14:paraId="2131A4B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28" w:type="pct"/>
            <w:vMerge w:val="restart"/>
            <w:tcBorders>
              <w:top w:val="nil"/>
              <w:left w:val="nil"/>
              <w:right w:val="single" w:sz="4" w:space="0" w:color="auto"/>
            </w:tcBorders>
            <w:vAlign w:val="center"/>
          </w:tcPr>
          <w:p w14:paraId="0889FDC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5" w:type="pct"/>
            <w:tcBorders>
              <w:top w:val="nil"/>
              <w:left w:val="nil"/>
              <w:bottom w:val="single" w:sz="4" w:space="0" w:color="auto"/>
              <w:right w:val="single" w:sz="4" w:space="0" w:color="auto"/>
            </w:tcBorders>
            <w:vAlign w:val="center"/>
          </w:tcPr>
          <w:p w14:paraId="30DA166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515" w:type="pct"/>
            <w:tcBorders>
              <w:top w:val="single" w:sz="4" w:space="0" w:color="auto"/>
              <w:left w:val="nil"/>
              <w:bottom w:val="single" w:sz="4" w:space="0" w:color="auto"/>
              <w:right w:val="single" w:sz="4" w:space="0" w:color="auto"/>
            </w:tcBorders>
            <w:vAlign w:val="center"/>
          </w:tcPr>
          <w:p w14:paraId="39998BF0" w14:textId="77777777" w:rsidR="0097310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享受基本养老保险待遇机关事业单位退休人员人数</w:t>
            </w:r>
          </w:p>
        </w:tc>
        <w:tc>
          <w:tcPr>
            <w:tcW w:w="331" w:type="pct"/>
            <w:tcBorders>
              <w:top w:val="nil"/>
              <w:left w:val="nil"/>
              <w:bottom w:val="single" w:sz="4" w:space="0" w:color="auto"/>
              <w:right w:val="single" w:sz="4" w:space="0" w:color="auto"/>
            </w:tcBorders>
            <w:vAlign w:val="center"/>
          </w:tcPr>
          <w:p w14:paraId="529A43F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1" w:type="pct"/>
            <w:tcBorders>
              <w:top w:val="nil"/>
              <w:left w:val="nil"/>
              <w:bottom w:val="single" w:sz="4" w:space="0" w:color="auto"/>
              <w:right w:val="single" w:sz="4" w:space="0" w:color="auto"/>
            </w:tcBorders>
            <w:vAlign w:val="center"/>
          </w:tcPr>
          <w:p w14:paraId="032E230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&gt;=2815人</w:t>
            </w:r>
          </w:p>
        </w:tc>
        <w:tc>
          <w:tcPr>
            <w:tcW w:w="330" w:type="pct"/>
            <w:tcBorders>
              <w:top w:val="nil"/>
              <w:left w:val="nil"/>
              <w:bottom w:val="single" w:sz="4" w:space="0" w:color="auto"/>
              <w:right w:val="single" w:sz="4" w:space="0" w:color="auto"/>
            </w:tcBorders>
            <w:vAlign w:val="center"/>
          </w:tcPr>
          <w:p w14:paraId="1C02F4F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=2815人</w:t>
            </w:r>
          </w:p>
        </w:tc>
        <w:tc>
          <w:tcPr>
            <w:tcW w:w="325" w:type="pct"/>
            <w:tcBorders>
              <w:top w:val="nil"/>
              <w:left w:val="nil"/>
              <w:bottom w:val="single" w:sz="4" w:space="0" w:color="auto"/>
              <w:right w:val="single" w:sz="4" w:space="0" w:color="auto"/>
            </w:tcBorders>
            <w:vAlign w:val="center"/>
          </w:tcPr>
          <w:p w14:paraId="387CD31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27BB1A0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39" w:type="pct"/>
            <w:tcBorders>
              <w:top w:val="nil"/>
              <w:left w:val="nil"/>
              <w:bottom w:val="single" w:sz="4" w:space="0" w:color="auto"/>
              <w:right w:val="single" w:sz="4" w:space="0" w:color="auto"/>
            </w:tcBorders>
            <w:vAlign w:val="center"/>
          </w:tcPr>
          <w:p w14:paraId="4FE193D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6" w:type="pct"/>
            <w:tcBorders>
              <w:top w:val="nil"/>
              <w:left w:val="nil"/>
              <w:bottom w:val="single" w:sz="4" w:space="0" w:color="auto"/>
              <w:right w:val="single" w:sz="4" w:space="0" w:color="auto"/>
            </w:tcBorders>
            <w:vAlign w:val="center"/>
          </w:tcPr>
          <w:p w14:paraId="1BF1AC7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2673人</w:t>
            </w:r>
          </w:p>
        </w:tc>
        <w:tc>
          <w:tcPr>
            <w:tcW w:w="324" w:type="pct"/>
            <w:tcBorders>
              <w:top w:val="nil"/>
              <w:left w:val="nil"/>
              <w:bottom w:val="single" w:sz="4" w:space="0" w:color="auto"/>
              <w:right w:val="single" w:sz="4" w:space="0" w:color="auto"/>
            </w:tcBorders>
            <w:vAlign w:val="center"/>
          </w:tcPr>
          <w:p w14:paraId="2173549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5" w:type="pct"/>
            <w:tcBorders>
              <w:top w:val="nil"/>
              <w:left w:val="nil"/>
              <w:bottom w:val="single" w:sz="4" w:space="0" w:color="auto"/>
              <w:right w:val="single" w:sz="4" w:space="0" w:color="auto"/>
            </w:tcBorders>
            <w:vAlign w:val="center"/>
          </w:tcPr>
          <w:p w14:paraId="6081C1A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18" w:type="pct"/>
            <w:tcBorders>
              <w:top w:val="nil"/>
              <w:left w:val="nil"/>
              <w:bottom w:val="single" w:sz="4" w:space="0" w:color="auto"/>
              <w:right w:val="single" w:sz="4" w:space="0" w:color="auto"/>
            </w:tcBorders>
            <w:vAlign w:val="center"/>
          </w:tcPr>
          <w:p w14:paraId="6CEF33D4"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5C5E8D75" w14:textId="77777777">
        <w:trPr>
          <w:trHeight w:val="800"/>
        </w:trPr>
        <w:tc>
          <w:tcPr>
            <w:tcW w:w="324" w:type="pct"/>
            <w:vMerge/>
            <w:tcBorders>
              <w:left w:val="single" w:sz="4" w:space="0" w:color="auto"/>
              <w:right w:val="single" w:sz="4" w:space="0" w:color="auto"/>
            </w:tcBorders>
            <w:vAlign w:val="center"/>
          </w:tcPr>
          <w:p w14:paraId="4A0A74C0"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28" w:type="pct"/>
            <w:vMerge/>
            <w:tcBorders>
              <w:left w:val="nil"/>
              <w:right w:val="single" w:sz="4" w:space="0" w:color="auto"/>
            </w:tcBorders>
            <w:vAlign w:val="center"/>
          </w:tcPr>
          <w:p w14:paraId="0E2DC205"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25" w:type="pct"/>
            <w:tcBorders>
              <w:top w:val="nil"/>
              <w:left w:val="nil"/>
              <w:bottom w:val="single" w:sz="4" w:space="0" w:color="auto"/>
              <w:right w:val="single" w:sz="4" w:space="0" w:color="auto"/>
            </w:tcBorders>
            <w:vAlign w:val="center"/>
          </w:tcPr>
          <w:p w14:paraId="0C78EC3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515" w:type="pct"/>
            <w:tcBorders>
              <w:top w:val="single" w:sz="4" w:space="0" w:color="auto"/>
              <w:left w:val="nil"/>
              <w:bottom w:val="single" w:sz="4" w:space="0" w:color="auto"/>
              <w:right w:val="single" w:sz="4" w:space="0" w:color="auto"/>
            </w:tcBorders>
            <w:vAlign w:val="center"/>
          </w:tcPr>
          <w:p w14:paraId="160BE9BB" w14:textId="77777777" w:rsidR="0097310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养老保险政策宣传次数</w:t>
            </w:r>
          </w:p>
        </w:tc>
        <w:tc>
          <w:tcPr>
            <w:tcW w:w="331" w:type="pct"/>
            <w:tcBorders>
              <w:top w:val="nil"/>
              <w:left w:val="nil"/>
              <w:bottom w:val="single" w:sz="4" w:space="0" w:color="auto"/>
              <w:right w:val="single" w:sz="4" w:space="0" w:color="auto"/>
            </w:tcBorders>
            <w:vAlign w:val="center"/>
          </w:tcPr>
          <w:p w14:paraId="6212714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1" w:type="pct"/>
            <w:tcBorders>
              <w:top w:val="nil"/>
              <w:left w:val="nil"/>
              <w:bottom w:val="single" w:sz="4" w:space="0" w:color="auto"/>
              <w:right w:val="single" w:sz="4" w:space="0" w:color="auto"/>
            </w:tcBorders>
            <w:vAlign w:val="center"/>
          </w:tcPr>
          <w:p w14:paraId="78911339"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&gt;=4次</w:t>
            </w:r>
          </w:p>
        </w:tc>
        <w:tc>
          <w:tcPr>
            <w:tcW w:w="330" w:type="pct"/>
            <w:tcBorders>
              <w:top w:val="nil"/>
              <w:left w:val="nil"/>
              <w:bottom w:val="single" w:sz="4" w:space="0" w:color="auto"/>
              <w:right w:val="single" w:sz="4" w:space="0" w:color="auto"/>
            </w:tcBorders>
            <w:vAlign w:val="center"/>
          </w:tcPr>
          <w:p w14:paraId="709B6EC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=4次</w:t>
            </w:r>
          </w:p>
        </w:tc>
        <w:tc>
          <w:tcPr>
            <w:tcW w:w="325" w:type="pct"/>
            <w:tcBorders>
              <w:top w:val="nil"/>
              <w:left w:val="nil"/>
              <w:bottom w:val="single" w:sz="4" w:space="0" w:color="auto"/>
              <w:right w:val="single" w:sz="4" w:space="0" w:color="auto"/>
            </w:tcBorders>
            <w:vAlign w:val="center"/>
          </w:tcPr>
          <w:p w14:paraId="15F50ED3"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7546825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39" w:type="pct"/>
            <w:tcBorders>
              <w:top w:val="nil"/>
              <w:left w:val="nil"/>
              <w:bottom w:val="single" w:sz="4" w:space="0" w:color="auto"/>
              <w:right w:val="single" w:sz="4" w:space="0" w:color="auto"/>
            </w:tcBorders>
            <w:vAlign w:val="center"/>
          </w:tcPr>
          <w:p w14:paraId="2D039E6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6" w:type="pct"/>
            <w:tcBorders>
              <w:top w:val="nil"/>
              <w:left w:val="nil"/>
              <w:bottom w:val="single" w:sz="4" w:space="0" w:color="auto"/>
              <w:right w:val="single" w:sz="4" w:space="0" w:color="auto"/>
            </w:tcBorders>
            <w:vAlign w:val="center"/>
          </w:tcPr>
          <w:p w14:paraId="7EE07183"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4次</w:t>
            </w:r>
          </w:p>
        </w:tc>
        <w:tc>
          <w:tcPr>
            <w:tcW w:w="324" w:type="pct"/>
            <w:tcBorders>
              <w:top w:val="nil"/>
              <w:left w:val="nil"/>
              <w:bottom w:val="single" w:sz="4" w:space="0" w:color="auto"/>
              <w:right w:val="single" w:sz="4" w:space="0" w:color="auto"/>
            </w:tcBorders>
            <w:vAlign w:val="center"/>
          </w:tcPr>
          <w:p w14:paraId="036FB33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5" w:type="pct"/>
            <w:tcBorders>
              <w:top w:val="nil"/>
              <w:left w:val="nil"/>
              <w:bottom w:val="single" w:sz="4" w:space="0" w:color="auto"/>
              <w:right w:val="single" w:sz="4" w:space="0" w:color="auto"/>
            </w:tcBorders>
            <w:vAlign w:val="center"/>
          </w:tcPr>
          <w:p w14:paraId="6F3B0BE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18" w:type="pct"/>
            <w:tcBorders>
              <w:top w:val="nil"/>
              <w:left w:val="nil"/>
              <w:bottom w:val="single" w:sz="4" w:space="0" w:color="auto"/>
              <w:right w:val="single" w:sz="4" w:space="0" w:color="auto"/>
            </w:tcBorders>
            <w:vAlign w:val="center"/>
          </w:tcPr>
          <w:p w14:paraId="4745D08D"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01CEA828" w14:textId="77777777">
        <w:trPr>
          <w:trHeight w:val="800"/>
        </w:trPr>
        <w:tc>
          <w:tcPr>
            <w:tcW w:w="324" w:type="pct"/>
            <w:vMerge/>
            <w:tcBorders>
              <w:left w:val="single" w:sz="4" w:space="0" w:color="auto"/>
              <w:right w:val="single" w:sz="4" w:space="0" w:color="auto"/>
            </w:tcBorders>
            <w:vAlign w:val="center"/>
          </w:tcPr>
          <w:p w14:paraId="3265B259"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28" w:type="pct"/>
            <w:vMerge/>
            <w:tcBorders>
              <w:left w:val="nil"/>
              <w:right w:val="single" w:sz="4" w:space="0" w:color="auto"/>
            </w:tcBorders>
            <w:vAlign w:val="center"/>
          </w:tcPr>
          <w:p w14:paraId="0277C8F1"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25" w:type="pct"/>
            <w:tcBorders>
              <w:top w:val="nil"/>
              <w:left w:val="nil"/>
              <w:bottom w:val="single" w:sz="4" w:space="0" w:color="auto"/>
              <w:right w:val="single" w:sz="4" w:space="0" w:color="auto"/>
            </w:tcBorders>
            <w:vAlign w:val="center"/>
          </w:tcPr>
          <w:p w14:paraId="4864796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w:t>
            </w:r>
            <w:r>
              <w:rPr>
                <w:rFonts w:ascii="宋体" w:eastAsia="宋体" w:hAnsi="宋体" w:cs="宋体" w:hint="eastAsia"/>
                <w:color w:val="000000"/>
                <w:sz w:val="18"/>
                <w:szCs w:val="18"/>
                <w:lang w:eastAsia="zh-CN"/>
              </w:rPr>
              <w:lastRenderedPageBreak/>
              <w:t>标</w:t>
            </w:r>
          </w:p>
        </w:tc>
        <w:tc>
          <w:tcPr>
            <w:tcW w:w="515" w:type="pct"/>
            <w:tcBorders>
              <w:top w:val="single" w:sz="4" w:space="0" w:color="auto"/>
              <w:left w:val="nil"/>
              <w:bottom w:val="single" w:sz="4" w:space="0" w:color="auto"/>
              <w:right w:val="single" w:sz="4" w:space="0" w:color="auto"/>
            </w:tcBorders>
            <w:vAlign w:val="center"/>
          </w:tcPr>
          <w:p w14:paraId="51923292" w14:textId="77777777" w:rsidR="0097310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符合条件的机关事业单位退</w:t>
            </w:r>
            <w:r>
              <w:rPr>
                <w:rFonts w:ascii="宋体" w:eastAsia="宋体" w:hAnsi="宋体" w:cs="宋体" w:hint="eastAsia"/>
                <w:color w:val="000000"/>
                <w:sz w:val="18"/>
                <w:szCs w:val="18"/>
                <w:lang w:eastAsia="zh-CN"/>
              </w:rPr>
              <w:lastRenderedPageBreak/>
              <w:t>休人员养老补助足额发放率</w:t>
            </w:r>
          </w:p>
        </w:tc>
        <w:tc>
          <w:tcPr>
            <w:tcW w:w="331" w:type="pct"/>
            <w:tcBorders>
              <w:top w:val="nil"/>
              <w:left w:val="nil"/>
              <w:bottom w:val="single" w:sz="4" w:space="0" w:color="auto"/>
              <w:right w:val="single" w:sz="4" w:space="0" w:color="auto"/>
            </w:tcBorders>
            <w:vAlign w:val="center"/>
          </w:tcPr>
          <w:p w14:paraId="70AAE6D3"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8</w:t>
            </w:r>
          </w:p>
        </w:tc>
        <w:tc>
          <w:tcPr>
            <w:tcW w:w="311" w:type="pct"/>
            <w:tcBorders>
              <w:top w:val="nil"/>
              <w:left w:val="nil"/>
              <w:bottom w:val="single" w:sz="4" w:space="0" w:color="auto"/>
              <w:right w:val="single" w:sz="4" w:space="0" w:color="auto"/>
            </w:tcBorders>
            <w:vAlign w:val="center"/>
          </w:tcPr>
          <w:p w14:paraId="67661A0C"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0" w:type="pct"/>
            <w:tcBorders>
              <w:top w:val="nil"/>
              <w:left w:val="nil"/>
              <w:bottom w:val="single" w:sz="4" w:space="0" w:color="auto"/>
              <w:right w:val="single" w:sz="4" w:space="0" w:color="auto"/>
            </w:tcBorders>
            <w:vAlign w:val="center"/>
          </w:tcPr>
          <w:p w14:paraId="53021FB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5" w:type="pct"/>
            <w:tcBorders>
              <w:top w:val="nil"/>
              <w:left w:val="nil"/>
              <w:bottom w:val="single" w:sz="4" w:space="0" w:color="auto"/>
              <w:right w:val="single" w:sz="4" w:space="0" w:color="auto"/>
            </w:tcBorders>
            <w:vAlign w:val="center"/>
          </w:tcPr>
          <w:p w14:paraId="1386A14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2EE590FC"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39" w:type="pct"/>
            <w:tcBorders>
              <w:top w:val="nil"/>
              <w:left w:val="nil"/>
              <w:bottom w:val="single" w:sz="4" w:space="0" w:color="auto"/>
              <w:right w:val="single" w:sz="4" w:space="0" w:color="auto"/>
            </w:tcBorders>
            <w:vAlign w:val="center"/>
          </w:tcPr>
          <w:p w14:paraId="37F7E0E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w:t>
            </w:r>
            <w:r>
              <w:rPr>
                <w:rFonts w:ascii="宋体" w:eastAsia="宋体" w:hAnsi="宋体" w:cs="宋体" w:hint="eastAsia"/>
                <w:color w:val="000000"/>
                <w:sz w:val="18"/>
                <w:szCs w:val="18"/>
                <w:lang w:eastAsia="zh-CN"/>
              </w:rPr>
              <w:lastRenderedPageBreak/>
              <w:t>准</w:t>
            </w:r>
          </w:p>
        </w:tc>
        <w:tc>
          <w:tcPr>
            <w:tcW w:w="326" w:type="pct"/>
            <w:tcBorders>
              <w:top w:val="nil"/>
              <w:left w:val="nil"/>
              <w:bottom w:val="single" w:sz="4" w:space="0" w:color="auto"/>
              <w:right w:val="single" w:sz="4" w:space="0" w:color="auto"/>
            </w:tcBorders>
            <w:vAlign w:val="center"/>
          </w:tcPr>
          <w:p w14:paraId="3B7AB63C"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=100%</w:t>
            </w:r>
          </w:p>
        </w:tc>
        <w:tc>
          <w:tcPr>
            <w:tcW w:w="324" w:type="pct"/>
            <w:tcBorders>
              <w:top w:val="nil"/>
              <w:left w:val="nil"/>
              <w:bottom w:val="single" w:sz="4" w:space="0" w:color="auto"/>
              <w:right w:val="single" w:sz="4" w:space="0" w:color="auto"/>
            </w:tcBorders>
            <w:vAlign w:val="center"/>
          </w:tcPr>
          <w:p w14:paraId="6DADF2DC"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w:t>
            </w:r>
            <w:r>
              <w:rPr>
                <w:rFonts w:ascii="宋体" w:eastAsia="宋体" w:hAnsi="宋体" w:cs="宋体" w:hint="eastAsia"/>
                <w:color w:val="000000"/>
                <w:sz w:val="18"/>
                <w:szCs w:val="18"/>
                <w:lang w:eastAsia="zh-CN"/>
              </w:rPr>
              <w:lastRenderedPageBreak/>
              <w:t>成</w:t>
            </w:r>
            <w:proofErr w:type="gramStart"/>
            <w:r>
              <w:rPr>
                <w:rFonts w:ascii="宋体" w:eastAsia="宋体" w:hAnsi="宋体" w:cs="宋体" w:hint="eastAsia"/>
                <w:color w:val="000000"/>
                <w:sz w:val="18"/>
                <w:szCs w:val="18"/>
                <w:lang w:eastAsia="zh-CN"/>
              </w:rPr>
              <w:t>比例赋分</w:t>
            </w:r>
            <w:proofErr w:type="gramEnd"/>
          </w:p>
        </w:tc>
        <w:tc>
          <w:tcPr>
            <w:tcW w:w="325" w:type="pct"/>
            <w:tcBorders>
              <w:top w:val="nil"/>
              <w:left w:val="nil"/>
              <w:bottom w:val="single" w:sz="4" w:space="0" w:color="auto"/>
              <w:right w:val="single" w:sz="4" w:space="0" w:color="auto"/>
            </w:tcBorders>
            <w:vAlign w:val="center"/>
          </w:tcPr>
          <w:p w14:paraId="454AE4AC"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w:t>
            </w:r>
            <w:r>
              <w:rPr>
                <w:rFonts w:ascii="宋体" w:eastAsia="宋体" w:hAnsi="宋体" w:cs="宋体" w:hint="eastAsia"/>
                <w:color w:val="000000"/>
                <w:sz w:val="18"/>
                <w:szCs w:val="18"/>
                <w:lang w:eastAsia="zh-CN"/>
              </w:rPr>
              <w:lastRenderedPageBreak/>
              <w:t>料,说明材料</w:t>
            </w:r>
          </w:p>
        </w:tc>
        <w:tc>
          <w:tcPr>
            <w:tcW w:w="518" w:type="pct"/>
            <w:tcBorders>
              <w:top w:val="nil"/>
              <w:left w:val="nil"/>
              <w:bottom w:val="single" w:sz="4" w:space="0" w:color="auto"/>
              <w:right w:val="single" w:sz="4" w:space="0" w:color="auto"/>
            </w:tcBorders>
            <w:vAlign w:val="center"/>
          </w:tcPr>
          <w:p w14:paraId="653372F9"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5736B8F0" w14:textId="77777777">
        <w:trPr>
          <w:trHeight w:val="800"/>
        </w:trPr>
        <w:tc>
          <w:tcPr>
            <w:tcW w:w="324" w:type="pct"/>
            <w:vMerge/>
            <w:tcBorders>
              <w:left w:val="single" w:sz="4" w:space="0" w:color="auto"/>
              <w:right w:val="single" w:sz="4" w:space="0" w:color="auto"/>
            </w:tcBorders>
            <w:vAlign w:val="center"/>
          </w:tcPr>
          <w:p w14:paraId="7015B702"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28" w:type="pct"/>
            <w:vMerge/>
            <w:tcBorders>
              <w:left w:val="nil"/>
              <w:right w:val="single" w:sz="4" w:space="0" w:color="auto"/>
            </w:tcBorders>
            <w:vAlign w:val="center"/>
          </w:tcPr>
          <w:p w14:paraId="0C1AB594"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25" w:type="pct"/>
            <w:tcBorders>
              <w:top w:val="nil"/>
              <w:left w:val="nil"/>
              <w:bottom w:val="single" w:sz="4" w:space="0" w:color="auto"/>
              <w:right w:val="single" w:sz="4" w:space="0" w:color="auto"/>
            </w:tcBorders>
            <w:vAlign w:val="center"/>
          </w:tcPr>
          <w:p w14:paraId="77B49DE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515" w:type="pct"/>
            <w:tcBorders>
              <w:top w:val="single" w:sz="4" w:space="0" w:color="auto"/>
              <w:left w:val="nil"/>
              <w:bottom w:val="single" w:sz="4" w:space="0" w:color="auto"/>
              <w:right w:val="single" w:sz="4" w:space="0" w:color="auto"/>
            </w:tcBorders>
            <w:vAlign w:val="center"/>
          </w:tcPr>
          <w:p w14:paraId="671A3DB2" w14:textId="77777777" w:rsidR="0097310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基础养老金发放到位率</w:t>
            </w:r>
          </w:p>
        </w:tc>
        <w:tc>
          <w:tcPr>
            <w:tcW w:w="331" w:type="pct"/>
            <w:tcBorders>
              <w:top w:val="nil"/>
              <w:left w:val="nil"/>
              <w:bottom w:val="single" w:sz="4" w:space="0" w:color="auto"/>
              <w:right w:val="single" w:sz="4" w:space="0" w:color="auto"/>
            </w:tcBorders>
            <w:vAlign w:val="center"/>
          </w:tcPr>
          <w:p w14:paraId="74BDB7E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11" w:type="pct"/>
            <w:tcBorders>
              <w:top w:val="nil"/>
              <w:left w:val="nil"/>
              <w:bottom w:val="single" w:sz="4" w:space="0" w:color="auto"/>
              <w:right w:val="single" w:sz="4" w:space="0" w:color="auto"/>
            </w:tcBorders>
            <w:vAlign w:val="center"/>
          </w:tcPr>
          <w:p w14:paraId="2D44AB0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0" w:type="pct"/>
            <w:tcBorders>
              <w:top w:val="nil"/>
              <w:left w:val="nil"/>
              <w:bottom w:val="single" w:sz="4" w:space="0" w:color="auto"/>
              <w:right w:val="single" w:sz="4" w:space="0" w:color="auto"/>
            </w:tcBorders>
            <w:vAlign w:val="center"/>
          </w:tcPr>
          <w:p w14:paraId="3E62EA1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5" w:type="pct"/>
            <w:tcBorders>
              <w:top w:val="nil"/>
              <w:left w:val="nil"/>
              <w:bottom w:val="single" w:sz="4" w:space="0" w:color="auto"/>
              <w:right w:val="single" w:sz="4" w:space="0" w:color="auto"/>
            </w:tcBorders>
            <w:vAlign w:val="center"/>
          </w:tcPr>
          <w:p w14:paraId="73BA479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4C588B1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39" w:type="pct"/>
            <w:tcBorders>
              <w:top w:val="nil"/>
              <w:left w:val="nil"/>
              <w:bottom w:val="single" w:sz="4" w:space="0" w:color="auto"/>
              <w:right w:val="single" w:sz="4" w:space="0" w:color="auto"/>
            </w:tcBorders>
            <w:vAlign w:val="center"/>
          </w:tcPr>
          <w:p w14:paraId="7BDE116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6" w:type="pct"/>
            <w:tcBorders>
              <w:top w:val="nil"/>
              <w:left w:val="nil"/>
              <w:bottom w:val="single" w:sz="4" w:space="0" w:color="auto"/>
              <w:right w:val="single" w:sz="4" w:space="0" w:color="auto"/>
            </w:tcBorders>
            <w:vAlign w:val="center"/>
          </w:tcPr>
          <w:p w14:paraId="114F9BC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准</w:t>
            </w:r>
            <w:r>
              <w:rPr>
                <w:rFonts w:ascii="宋体" w:eastAsia="宋体" w:hAnsi="宋体" w:cs="宋体" w:hint="eastAsia"/>
                <w:color w:val="000000"/>
                <w:sz w:val="18"/>
                <w:szCs w:val="18"/>
                <w:lang w:eastAsia="zh-CN"/>
              </w:rPr>
              <w:tab/>
              <w:t>=100%</w:t>
            </w:r>
          </w:p>
        </w:tc>
        <w:tc>
          <w:tcPr>
            <w:tcW w:w="324" w:type="pct"/>
            <w:tcBorders>
              <w:top w:val="nil"/>
              <w:left w:val="nil"/>
              <w:bottom w:val="single" w:sz="4" w:space="0" w:color="auto"/>
              <w:right w:val="single" w:sz="4" w:space="0" w:color="auto"/>
            </w:tcBorders>
            <w:vAlign w:val="center"/>
          </w:tcPr>
          <w:p w14:paraId="3616F91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5" w:type="pct"/>
            <w:tcBorders>
              <w:top w:val="nil"/>
              <w:left w:val="nil"/>
              <w:bottom w:val="single" w:sz="4" w:space="0" w:color="auto"/>
              <w:right w:val="single" w:sz="4" w:space="0" w:color="auto"/>
            </w:tcBorders>
            <w:vAlign w:val="center"/>
          </w:tcPr>
          <w:p w14:paraId="2A5E566C"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18" w:type="pct"/>
            <w:tcBorders>
              <w:top w:val="nil"/>
              <w:left w:val="nil"/>
              <w:bottom w:val="single" w:sz="4" w:space="0" w:color="auto"/>
              <w:right w:val="single" w:sz="4" w:space="0" w:color="auto"/>
            </w:tcBorders>
            <w:vAlign w:val="center"/>
          </w:tcPr>
          <w:p w14:paraId="00264521"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03227188" w14:textId="77777777">
        <w:trPr>
          <w:trHeight w:val="800"/>
        </w:trPr>
        <w:tc>
          <w:tcPr>
            <w:tcW w:w="324" w:type="pct"/>
            <w:vMerge/>
            <w:tcBorders>
              <w:left w:val="single" w:sz="4" w:space="0" w:color="auto"/>
              <w:right w:val="single" w:sz="4" w:space="0" w:color="auto"/>
            </w:tcBorders>
            <w:vAlign w:val="center"/>
          </w:tcPr>
          <w:p w14:paraId="6961A0A2"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28" w:type="pct"/>
            <w:vMerge/>
            <w:tcBorders>
              <w:left w:val="nil"/>
              <w:bottom w:val="single" w:sz="4" w:space="0" w:color="auto"/>
              <w:right w:val="single" w:sz="4" w:space="0" w:color="auto"/>
            </w:tcBorders>
            <w:vAlign w:val="center"/>
          </w:tcPr>
          <w:p w14:paraId="615C6015"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25" w:type="pct"/>
            <w:tcBorders>
              <w:top w:val="nil"/>
              <w:left w:val="nil"/>
              <w:bottom w:val="single" w:sz="4" w:space="0" w:color="auto"/>
              <w:right w:val="single" w:sz="4" w:space="0" w:color="auto"/>
            </w:tcBorders>
            <w:vAlign w:val="center"/>
          </w:tcPr>
          <w:p w14:paraId="2FDF01C9"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515" w:type="pct"/>
            <w:tcBorders>
              <w:top w:val="single" w:sz="4" w:space="0" w:color="auto"/>
              <w:left w:val="nil"/>
              <w:bottom w:val="single" w:sz="4" w:space="0" w:color="auto"/>
              <w:right w:val="single" w:sz="4" w:space="0" w:color="auto"/>
            </w:tcBorders>
            <w:vAlign w:val="center"/>
          </w:tcPr>
          <w:p w14:paraId="19545509" w14:textId="77777777" w:rsidR="0097310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符合条件的机关事业单位退休人员养老保险按时发放率</w:t>
            </w:r>
          </w:p>
        </w:tc>
        <w:tc>
          <w:tcPr>
            <w:tcW w:w="331" w:type="pct"/>
            <w:tcBorders>
              <w:top w:val="nil"/>
              <w:left w:val="nil"/>
              <w:bottom w:val="single" w:sz="4" w:space="0" w:color="auto"/>
              <w:right w:val="single" w:sz="4" w:space="0" w:color="auto"/>
            </w:tcBorders>
            <w:vAlign w:val="center"/>
          </w:tcPr>
          <w:p w14:paraId="534F0C0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11" w:type="pct"/>
            <w:tcBorders>
              <w:top w:val="nil"/>
              <w:left w:val="nil"/>
              <w:bottom w:val="single" w:sz="4" w:space="0" w:color="auto"/>
              <w:right w:val="single" w:sz="4" w:space="0" w:color="auto"/>
            </w:tcBorders>
            <w:vAlign w:val="center"/>
          </w:tcPr>
          <w:p w14:paraId="1A8CD5D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0" w:type="pct"/>
            <w:tcBorders>
              <w:top w:val="nil"/>
              <w:left w:val="nil"/>
              <w:bottom w:val="single" w:sz="4" w:space="0" w:color="auto"/>
              <w:right w:val="single" w:sz="4" w:space="0" w:color="auto"/>
            </w:tcBorders>
            <w:vAlign w:val="center"/>
          </w:tcPr>
          <w:p w14:paraId="27F356A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5" w:type="pct"/>
            <w:tcBorders>
              <w:top w:val="nil"/>
              <w:left w:val="nil"/>
              <w:bottom w:val="single" w:sz="4" w:space="0" w:color="auto"/>
              <w:right w:val="single" w:sz="4" w:space="0" w:color="auto"/>
            </w:tcBorders>
            <w:vAlign w:val="center"/>
          </w:tcPr>
          <w:p w14:paraId="3D50AA4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5AA021B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39" w:type="pct"/>
            <w:tcBorders>
              <w:top w:val="nil"/>
              <w:left w:val="nil"/>
              <w:bottom w:val="single" w:sz="4" w:space="0" w:color="auto"/>
              <w:right w:val="single" w:sz="4" w:space="0" w:color="auto"/>
            </w:tcBorders>
            <w:vAlign w:val="center"/>
          </w:tcPr>
          <w:p w14:paraId="4C39E90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6" w:type="pct"/>
            <w:tcBorders>
              <w:top w:val="nil"/>
              <w:left w:val="nil"/>
              <w:bottom w:val="single" w:sz="4" w:space="0" w:color="auto"/>
              <w:right w:val="single" w:sz="4" w:space="0" w:color="auto"/>
            </w:tcBorders>
            <w:vAlign w:val="center"/>
          </w:tcPr>
          <w:p w14:paraId="64ADAE4C"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4" w:type="pct"/>
            <w:tcBorders>
              <w:top w:val="nil"/>
              <w:left w:val="nil"/>
              <w:bottom w:val="single" w:sz="4" w:space="0" w:color="auto"/>
              <w:right w:val="single" w:sz="4" w:space="0" w:color="auto"/>
            </w:tcBorders>
            <w:vAlign w:val="center"/>
          </w:tcPr>
          <w:p w14:paraId="7604840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5" w:type="pct"/>
            <w:tcBorders>
              <w:top w:val="nil"/>
              <w:left w:val="nil"/>
              <w:bottom w:val="single" w:sz="4" w:space="0" w:color="auto"/>
              <w:right w:val="single" w:sz="4" w:space="0" w:color="auto"/>
            </w:tcBorders>
            <w:vAlign w:val="center"/>
          </w:tcPr>
          <w:p w14:paraId="264917D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18" w:type="pct"/>
            <w:tcBorders>
              <w:top w:val="nil"/>
              <w:left w:val="nil"/>
              <w:bottom w:val="single" w:sz="4" w:space="0" w:color="auto"/>
              <w:right w:val="single" w:sz="4" w:space="0" w:color="auto"/>
            </w:tcBorders>
            <w:vAlign w:val="center"/>
          </w:tcPr>
          <w:p w14:paraId="5D258314"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59CE5F2F" w14:textId="77777777">
        <w:trPr>
          <w:trHeight w:val="800"/>
        </w:trPr>
        <w:tc>
          <w:tcPr>
            <w:tcW w:w="324" w:type="pct"/>
            <w:vMerge/>
            <w:tcBorders>
              <w:left w:val="single" w:sz="4" w:space="0" w:color="auto"/>
              <w:right w:val="single" w:sz="4" w:space="0" w:color="auto"/>
            </w:tcBorders>
            <w:vAlign w:val="center"/>
          </w:tcPr>
          <w:p w14:paraId="5B6A2B06"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13015D0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5" w:type="pct"/>
            <w:tcBorders>
              <w:top w:val="nil"/>
              <w:left w:val="nil"/>
              <w:bottom w:val="single" w:sz="4" w:space="0" w:color="auto"/>
              <w:right w:val="single" w:sz="4" w:space="0" w:color="auto"/>
            </w:tcBorders>
            <w:vAlign w:val="center"/>
          </w:tcPr>
          <w:p w14:paraId="36598EFC"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515" w:type="pct"/>
            <w:tcBorders>
              <w:top w:val="single" w:sz="4" w:space="0" w:color="auto"/>
              <w:left w:val="nil"/>
              <w:bottom w:val="single" w:sz="4" w:space="0" w:color="auto"/>
              <w:right w:val="single" w:sz="4" w:space="0" w:color="auto"/>
            </w:tcBorders>
            <w:vAlign w:val="center"/>
          </w:tcPr>
          <w:p w14:paraId="24CF260D" w14:textId="77777777" w:rsidR="0097310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机关事业单位退休人员养老金人均补助标准</w:t>
            </w:r>
          </w:p>
        </w:tc>
        <w:tc>
          <w:tcPr>
            <w:tcW w:w="331" w:type="pct"/>
            <w:tcBorders>
              <w:top w:val="nil"/>
              <w:left w:val="nil"/>
              <w:bottom w:val="single" w:sz="4" w:space="0" w:color="auto"/>
              <w:right w:val="single" w:sz="4" w:space="0" w:color="auto"/>
            </w:tcBorders>
            <w:vAlign w:val="center"/>
          </w:tcPr>
          <w:p w14:paraId="39F385A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1" w:type="pct"/>
            <w:tcBorders>
              <w:top w:val="nil"/>
              <w:left w:val="nil"/>
              <w:bottom w:val="single" w:sz="4" w:space="0" w:color="auto"/>
              <w:right w:val="single" w:sz="4" w:space="0" w:color="auto"/>
            </w:tcBorders>
            <w:vAlign w:val="center"/>
          </w:tcPr>
          <w:p w14:paraId="4E5B5C1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&gt;=3060/人/月</w:t>
            </w:r>
          </w:p>
        </w:tc>
        <w:tc>
          <w:tcPr>
            <w:tcW w:w="330" w:type="pct"/>
            <w:tcBorders>
              <w:top w:val="nil"/>
              <w:left w:val="nil"/>
              <w:bottom w:val="single" w:sz="4" w:space="0" w:color="auto"/>
              <w:right w:val="single" w:sz="4" w:space="0" w:color="auto"/>
            </w:tcBorders>
            <w:vAlign w:val="center"/>
          </w:tcPr>
          <w:p w14:paraId="21E7D07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=3060/人/月</w:t>
            </w:r>
          </w:p>
        </w:tc>
        <w:tc>
          <w:tcPr>
            <w:tcW w:w="325" w:type="pct"/>
            <w:tcBorders>
              <w:top w:val="nil"/>
              <w:left w:val="nil"/>
              <w:bottom w:val="single" w:sz="4" w:space="0" w:color="auto"/>
              <w:right w:val="single" w:sz="4" w:space="0" w:color="auto"/>
            </w:tcBorders>
            <w:vAlign w:val="center"/>
          </w:tcPr>
          <w:p w14:paraId="553457D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541AB64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39" w:type="pct"/>
            <w:tcBorders>
              <w:top w:val="nil"/>
              <w:left w:val="nil"/>
              <w:bottom w:val="single" w:sz="4" w:space="0" w:color="auto"/>
              <w:right w:val="single" w:sz="4" w:space="0" w:color="auto"/>
            </w:tcBorders>
            <w:vAlign w:val="center"/>
          </w:tcPr>
          <w:p w14:paraId="1FD0E16C"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6" w:type="pct"/>
            <w:tcBorders>
              <w:top w:val="nil"/>
              <w:left w:val="nil"/>
              <w:bottom w:val="single" w:sz="4" w:space="0" w:color="auto"/>
              <w:right w:val="single" w:sz="4" w:space="0" w:color="auto"/>
            </w:tcBorders>
            <w:vAlign w:val="center"/>
          </w:tcPr>
          <w:p w14:paraId="2B64B53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3058/人/月</w:t>
            </w:r>
          </w:p>
        </w:tc>
        <w:tc>
          <w:tcPr>
            <w:tcW w:w="324" w:type="pct"/>
            <w:tcBorders>
              <w:top w:val="nil"/>
              <w:left w:val="nil"/>
              <w:bottom w:val="single" w:sz="4" w:space="0" w:color="auto"/>
              <w:right w:val="single" w:sz="4" w:space="0" w:color="auto"/>
            </w:tcBorders>
            <w:vAlign w:val="center"/>
          </w:tcPr>
          <w:p w14:paraId="5188D5AC"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5" w:type="pct"/>
            <w:tcBorders>
              <w:top w:val="nil"/>
              <w:left w:val="nil"/>
              <w:bottom w:val="single" w:sz="4" w:space="0" w:color="auto"/>
              <w:right w:val="single" w:sz="4" w:space="0" w:color="auto"/>
            </w:tcBorders>
            <w:vAlign w:val="center"/>
          </w:tcPr>
          <w:p w14:paraId="097A076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18" w:type="pct"/>
            <w:tcBorders>
              <w:top w:val="nil"/>
              <w:left w:val="nil"/>
              <w:bottom w:val="single" w:sz="4" w:space="0" w:color="auto"/>
              <w:right w:val="single" w:sz="4" w:space="0" w:color="auto"/>
            </w:tcBorders>
            <w:vAlign w:val="center"/>
          </w:tcPr>
          <w:p w14:paraId="297A745A"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615EAE85" w14:textId="77777777">
        <w:trPr>
          <w:trHeight w:val="800"/>
        </w:trPr>
        <w:tc>
          <w:tcPr>
            <w:tcW w:w="324" w:type="pct"/>
            <w:vMerge/>
            <w:tcBorders>
              <w:left w:val="single" w:sz="4" w:space="0" w:color="auto"/>
              <w:right w:val="single" w:sz="4" w:space="0" w:color="auto"/>
            </w:tcBorders>
            <w:vAlign w:val="center"/>
          </w:tcPr>
          <w:p w14:paraId="5D267AA5" w14:textId="77777777" w:rsidR="00973107" w:rsidRDefault="00973107">
            <w:pPr>
              <w:spacing w:after="0" w:line="240" w:lineRule="auto"/>
              <w:rPr>
                <w:rFonts w:ascii="宋体" w:eastAsia="宋体" w:hAnsi="宋体" w:cs="宋体" w:hint="eastAsia"/>
                <w:color w:val="000000"/>
                <w:sz w:val="18"/>
                <w:szCs w:val="18"/>
                <w:lang w:eastAsia="zh-CN"/>
              </w:rPr>
            </w:pPr>
          </w:p>
        </w:tc>
        <w:tc>
          <w:tcPr>
            <w:tcW w:w="328" w:type="pct"/>
            <w:vMerge w:val="restart"/>
            <w:tcBorders>
              <w:top w:val="nil"/>
              <w:left w:val="nil"/>
              <w:right w:val="single" w:sz="4" w:space="0" w:color="auto"/>
            </w:tcBorders>
            <w:vAlign w:val="center"/>
          </w:tcPr>
          <w:p w14:paraId="283BED5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5" w:type="pct"/>
            <w:tcBorders>
              <w:top w:val="nil"/>
              <w:left w:val="nil"/>
              <w:bottom w:val="single" w:sz="4" w:space="0" w:color="auto"/>
              <w:right w:val="single" w:sz="4" w:space="0" w:color="auto"/>
            </w:tcBorders>
            <w:vAlign w:val="center"/>
          </w:tcPr>
          <w:p w14:paraId="1E0D4E4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515" w:type="pct"/>
            <w:tcBorders>
              <w:top w:val="single" w:sz="4" w:space="0" w:color="auto"/>
              <w:left w:val="nil"/>
              <w:bottom w:val="single" w:sz="4" w:space="0" w:color="auto"/>
              <w:right w:val="single" w:sz="4" w:space="0" w:color="auto"/>
            </w:tcBorders>
            <w:vAlign w:val="center"/>
          </w:tcPr>
          <w:p w14:paraId="7F8065DC" w14:textId="77777777" w:rsidR="0097310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机关事业单位基本养老保险参保率</w:t>
            </w:r>
          </w:p>
        </w:tc>
        <w:tc>
          <w:tcPr>
            <w:tcW w:w="331" w:type="pct"/>
            <w:tcBorders>
              <w:top w:val="nil"/>
              <w:left w:val="nil"/>
              <w:bottom w:val="single" w:sz="4" w:space="0" w:color="auto"/>
              <w:right w:val="single" w:sz="4" w:space="0" w:color="auto"/>
            </w:tcBorders>
            <w:vAlign w:val="center"/>
          </w:tcPr>
          <w:p w14:paraId="7BD09CFC"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311" w:type="pct"/>
            <w:tcBorders>
              <w:top w:val="nil"/>
              <w:left w:val="nil"/>
              <w:bottom w:val="single" w:sz="4" w:space="0" w:color="auto"/>
              <w:right w:val="single" w:sz="4" w:space="0" w:color="auto"/>
            </w:tcBorders>
            <w:vAlign w:val="center"/>
          </w:tcPr>
          <w:p w14:paraId="0D235753"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0" w:type="pct"/>
            <w:tcBorders>
              <w:top w:val="nil"/>
              <w:left w:val="nil"/>
              <w:bottom w:val="single" w:sz="4" w:space="0" w:color="auto"/>
              <w:right w:val="single" w:sz="4" w:space="0" w:color="auto"/>
            </w:tcBorders>
            <w:vAlign w:val="center"/>
          </w:tcPr>
          <w:p w14:paraId="1FD9D4A9"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5" w:type="pct"/>
            <w:tcBorders>
              <w:top w:val="nil"/>
              <w:left w:val="nil"/>
              <w:bottom w:val="single" w:sz="4" w:space="0" w:color="auto"/>
              <w:right w:val="single" w:sz="4" w:space="0" w:color="auto"/>
            </w:tcBorders>
            <w:vAlign w:val="center"/>
          </w:tcPr>
          <w:p w14:paraId="02C0122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1D84B22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339" w:type="pct"/>
            <w:tcBorders>
              <w:top w:val="nil"/>
              <w:left w:val="nil"/>
              <w:bottom w:val="single" w:sz="4" w:space="0" w:color="auto"/>
              <w:right w:val="single" w:sz="4" w:space="0" w:color="auto"/>
            </w:tcBorders>
            <w:vAlign w:val="center"/>
          </w:tcPr>
          <w:p w14:paraId="06B2D85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6" w:type="pct"/>
            <w:tcBorders>
              <w:top w:val="nil"/>
              <w:left w:val="nil"/>
              <w:bottom w:val="single" w:sz="4" w:space="0" w:color="auto"/>
              <w:right w:val="single" w:sz="4" w:space="0" w:color="auto"/>
            </w:tcBorders>
            <w:vAlign w:val="center"/>
          </w:tcPr>
          <w:p w14:paraId="162324A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4" w:type="pct"/>
            <w:tcBorders>
              <w:top w:val="nil"/>
              <w:left w:val="nil"/>
              <w:bottom w:val="single" w:sz="4" w:space="0" w:color="auto"/>
              <w:right w:val="single" w:sz="4" w:space="0" w:color="auto"/>
            </w:tcBorders>
            <w:vAlign w:val="center"/>
          </w:tcPr>
          <w:p w14:paraId="5D40FAD8"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5" w:type="pct"/>
            <w:tcBorders>
              <w:top w:val="nil"/>
              <w:left w:val="nil"/>
              <w:bottom w:val="single" w:sz="4" w:space="0" w:color="auto"/>
              <w:right w:val="single" w:sz="4" w:space="0" w:color="auto"/>
            </w:tcBorders>
            <w:vAlign w:val="center"/>
          </w:tcPr>
          <w:p w14:paraId="20E41FD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18" w:type="pct"/>
            <w:tcBorders>
              <w:top w:val="nil"/>
              <w:left w:val="nil"/>
              <w:bottom w:val="single" w:sz="4" w:space="0" w:color="auto"/>
              <w:right w:val="single" w:sz="4" w:space="0" w:color="auto"/>
            </w:tcBorders>
            <w:vAlign w:val="center"/>
          </w:tcPr>
          <w:p w14:paraId="6AA54541"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14E149B7" w14:textId="77777777">
        <w:trPr>
          <w:trHeight w:val="800"/>
        </w:trPr>
        <w:tc>
          <w:tcPr>
            <w:tcW w:w="324" w:type="pct"/>
            <w:vMerge/>
            <w:tcBorders>
              <w:left w:val="single" w:sz="4" w:space="0" w:color="auto"/>
              <w:right w:val="single" w:sz="4" w:space="0" w:color="auto"/>
            </w:tcBorders>
            <w:vAlign w:val="center"/>
          </w:tcPr>
          <w:p w14:paraId="085A1157" w14:textId="77777777" w:rsidR="00973107" w:rsidRDefault="00973107">
            <w:pPr>
              <w:spacing w:after="0" w:line="240" w:lineRule="auto"/>
              <w:rPr>
                <w:rFonts w:ascii="宋体" w:eastAsia="宋体" w:hAnsi="宋体" w:cs="宋体" w:hint="eastAsia"/>
                <w:color w:val="000000"/>
                <w:sz w:val="18"/>
                <w:szCs w:val="18"/>
                <w:lang w:eastAsia="zh-CN"/>
              </w:rPr>
            </w:pPr>
          </w:p>
        </w:tc>
        <w:tc>
          <w:tcPr>
            <w:tcW w:w="328" w:type="pct"/>
            <w:vMerge/>
            <w:tcBorders>
              <w:left w:val="nil"/>
              <w:right w:val="single" w:sz="4" w:space="0" w:color="auto"/>
            </w:tcBorders>
            <w:vAlign w:val="center"/>
          </w:tcPr>
          <w:p w14:paraId="0257F51A"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25" w:type="pct"/>
            <w:tcBorders>
              <w:top w:val="nil"/>
              <w:left w:val="nil"/>
              <w:bottom w:val="single" w:sz="4" w:space="0" w:color="auto"/>
              <w:right w:val="single" w:sz="4" w:space="0" w:color="auto"/>
            </w:tcBorders>
            <w:vAlign w:val="center"/>
          </w:tcPr>
          <w:p w14:paraId="0362864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515" w:type="pct"/>
            <w:tcBorders>
              <w:top w:val="single" w:sz="4" w:space="0" w:color="auto"/>
              <w:left w:val="nil"/>
              <w:bottom w:val="single" w:sz="4" w:space="0" w:color="auto"/>
              <w:right w:val="single" w:sz="4" w:space="0" w:color="auto"/>
            </w:tcBorders>
            <w:vAlign w:val="center"/>
          </w:tcPr>
          <w:p w14:paraId="75C6A64A" w14:textId="77777777" w:rsidR="0097310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助</w:t>
            </w:r>
            <w:proofErr w:type="gramStart"/>
            <w:r>
              <w:rPr>
                <w:rFonts w:ascii="宋体" w:eastAsia="宋体" w:hAnsi="宋体" w:cs="宋体" w:hint="eastAsia"/>
                <w:color w:val="000000"/>
                <w:sz w:val="18"/>
                <w:szCs w:val="18"/>
                <w:lang w:eastAsia="zh-CN"/>
              </w:rPr>
              <w:t>推机关</w:t>
            </w:r>
            <w:proofErr w:type="gramEnd"/>
            <w:r>
              <w:rPr>
                <w:rFonts w:ascii="宋体" w:eastAsia="宋体" w:hAnsi="宋体" w:cs="宋体" w:hint="eastAsia"/>
                <w:color w:val="000000"/>
                <w:sz w:val="18"/>
                <w:szCs w:val="18"/>
                <w:lang w:eastAsia="zh-CN"/>
              </w:rPr>
              <w:t>事业单位基本养老保险制度可持续发展</w:t>
            </w:r>
          </w:p>
        </w:tc>
        <w:tc>
          <w:tcPr>
            <w:tcW w:w="331" w:type="pct"/>
            <w:tcBorders>
              <w:top w:val="nil"/>
              <w:left w:val="nil"/>
              <w:bottom w:val="single" w:sz="4" w:space="0" w:color="auto"/>
              <w:right w:val="single" w:sz="4" w:space="0" w:color="auto"/>
            </w:tcBorders>
            <w:vAlign w:val="center"/>
          </w:tcPr>
          <w:p w14:paraId="60E65AC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311" w:type="pct"/>
            <w:tcBorders>
              <w:top w:val="nil"/>
              <w:left w:val="nil"/>
              <w:bottom w:val="single" w:sz="4" w:space="0" w:color="auto"/>
              <w:right w:val="single" w:sz="4" w:space="0" w:color="auto"/>
            </w:tcBorders>
            <w:vAlign w:val="center"/>
          </w:tcPr>
          <w:p w14:paraId="0036A48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有效推动</w:t>
            </w:r>
          </w:p>
        </w:tc>
        <w:tc>
          <w:tcPr>
            <w:tcW w:w="330" w:type="pct"/>
            <w:tcBorders>
              <w:top w:val="nil"/>
              <w:left w:val="nil"/>
              <w:bottom w:val="single" w:sz="4" w:space="0" w:color="auto"/>
              <w:right w:val="single" w:sz="4" w:space="0" w:color="auto"/>
            </w:tcBorders>
            <w:vAlign w:val="center"/>
          </w:tcPr>
          <w:p w14:paraId="4B525CA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有效推动</w:t>
            </w:r>
          </w:p>
        </w:tc>
        <w:tc>
          <w:tcPr>
            <w:tcW w:w="325" w:type="pct"/>
            <w:tcBorders>
              <w:top w:val="nil"/>
              <w:left w:val="nil"/>
              <w:bottom w:val="single" w:sz="4" w:space="0" w:color="auto"/>
              <w:right w:val="single" w:sz="4" w:space="0" w:color="auto"/>
            </w:tcBorders>
            <w:vAlign w:val="center"/>
          </w:tcPr>
          <w:p w14:paraId="31BA5B4D"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554D63E6"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339" w:type="pct"/>
            <w:tcBorders>
              <w:top w:val="nil"/>
              <w:left w:val="nil"/>
              <w:bottom w:val="single" w:sz="4" w:space="0" w:color="auto"/>
              <w:right w:val="single" w:sz="4" w:space="0" w:color="auto"/>
            </w:tcBorders>
            <w:vAlign w:val="center"/>
          </w:tcPr>
          <w:p w14:paraId="14FE60F9"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6" w:type="pct"/>
            <w:tcBorders>
              <w:top w:val="nil"/>
              <w:left w:val="nil"/>
              <w:bottom w:val="single" w:sz="4" w:space="0" w:color="auto"/>
              <w:right w:val="single" w:sz="4" w:space="0" w:color="auto"/>
            </w:tcBorders>
            <w:vAlign w:val="center"/>
          </w:tcPr>
          <w:p w14:paraId="7DDAF1F1"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有效推动</w:t>
            </w:r>
          </w:p>
        </w:tc>
        <w:tc>
          <w:tcPr>
            <w:tcW w:w="324" w:type="pct"/>
            <w:tcBorders>
              <w:top w:val="nil"/>
              <w:left w:val="nil"/>
              <w:bottom w:val="single" w:sz="4" w:space="0" w:color="auto"/>
              <w:right w:val="single" w:sz="4" w:space="0" w:color="auto"/>
            </w:tcBorders>
            <w:vAlign w:val="center"/>
          </w:tcPr>
          <w:p w14:paraId="5380A15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5" w:type="pct"/>
            <w:tcBorders>
              <w:top w:val="nil"/>
              <w:left w:val="nil"/>
              <w:bottom w:val="single" w:sz="4" w:space="0" w:color="auto"/>
              <w:right w:val="single" w:sz="4" w:space="0" w:color="auto"/>
            </w:tcBorders>
            <w:vAlign w:val="center"/>
          </w:tcPr>
          <w:p w14:paraId="08B95029"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18" w:type="pct"/>
            <w:tcBorders>
              <w:top w:val="nil"/>
              <w:left w:val="nil"/>
              <w:bottom w:val="single" w:sz="4" w:space="0" w:color="auto"/>
              <w:right w:val="single" w:sz="4" w:space="0" w:color="auto"/>
            </w:tcBorders>
            <w:vAlign w:val="center"/>
          </w:tcPr>
          <w:p w14:paraId="4844DD0E"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12A72B9E" w14:textId="77777777">
        <w:trPr>
          <w:trHeight w:val="800"/>
        </w:trPr>
        <w:tc>
          <w:tcPr>
            <w:tcW w:w="324" w:type="pct"/>
            <w:vMerge/>
            <w:tcBorders>
              <w:left w:val="single" w:sz="4" w:space="0" w:color="auto"/>
              <w:right w:val="single" w:sz="4" w:space="0" w:color="auto"/>
            </w:tcBorders>
            <w:vAlign w:val="center"/>
          </w:tcPr>
          <w:p w14:paraId="21D5ACFA" w14:textId="77777777" w:rsidR="00973107" w:rsidRDefault="00973107">
            <w:pPr>
              <w:spacing w:after="0" w:line="240" w:lineRule="auto"/>
              <w:rPr>
                <w:rFonts w:ascii="宋体" w:eastAsia="宋体" w:hAnsi="宋体" w:cs="宋体" w:hint="eastAsia"/>
                <w:color w:val="000000"/>
                <w:sz w:val="18"/>
                <w:szCs w:val="18"/>
                <w:lang w:eastAsia="zh-CN"/>
              </w:rPr>
            </w:pPr>
          </w:p>
        </w:tc>
        <w:tc>
          <w:tcPr>
            <w:tcW w:w="328" w:type="pct"/>
            <w:vMerge/>
            <w:tcBorders>
              <w:left w:val="nil"/>
              <w:bottom w:val="single" w:sz="4" w:space="0" w:color="auto"/>
              <w:right w:val="single" w:sz="4" w:space="0" w:color="auto"/>
            </w:tcBorders>
            <w:vAlign w:val="center"/>
          </w:tcPr>
          <w:p w14:paraId="1D59AED7"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25" w:type="pct"/>
            <w:tcBorders>
              <w:top w:val="nil"/>
              <w:left w:val="nil"/>
              <w:bottom w:val="single" w:sz="4" w:space="0" w:color="auto"/>
              <w:right w:val="single" w:sz="4" w:space="0" w:color="auto"/>
            </w:tcBorders>
            <w:vAlign w:val="center"/>
          </w:tcPr>
          <w:p w14:paraId="1495348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515" w:type="pct"/>
            <w:tcBorders>
              <w:top w:val="single" w:sz="4" w:space="0" w:color="auto"/>
              <w:left w:val="nil"/>
              <w:bottom w:val="single" w:sz="4" w:space="0" w:color="auto"/>
              <w:right w:val="single" w:sz="4" w:space="0" w:color="auto"/>
            </w:tcBorders>
            <w:vAlign w:val="center"/>
          </w:tcPr>
          <w:p w14:paraId="3B0D6215" w14:textId="77777777" w:rsidR="0097310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基本养老政策知晓率</w:t>
            </w:r>
          </w:p>
        </w:tc>
        <w:tc>
          <w:tcPr>
            <w:tcW w:w="331" w:type="pct"/>
            <w:tcBorders>
              <w:top w:val="nil"/>
              <w:left w:val="nil"/>
              <w:bottom w:val="single" w:sz="4" w:space="0" w:color="auto"/>
              <w:right w:val="single" w:sz="4" w:space="0" w:color="auto"/>
            </w:tcBorders>
            <w:vAlign w:val="center"/>
          </w:tcPr>
          <w:p w14:paraId="0B789234"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11" w:type="pct"/>
            <w:tcBorders>
              <w:top w:val="nil"/>
              <w:left w:val="nil"/>
              <w:bottom w:val="single" w:sz="4" w:space="0" w:color="auto"/>
              <w:right w:val="single" w:sz="4" w:space="0" w:color="auto"/>
            </w:tcBorders>
            <w:vAlign w:val="center"/>
          </w:tcPr>
          <w:p w14:paraId="2B8D8ED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0" w:type="pct"/>
            <w:tcBorders>
              <w:top w:val="nil"/>
              <w:left w:val="nil"/>
              <w:bottom w:val="single" w:sz="4" w:space="0" w:color="auto"/>
              <w:right w:val="single" w:sz="4" w:space="0" w:color="auto"/>
            </w:tcBorders>
            <w:vAlign w:val="center"/>
          </w:tcPr>
          <w:p w14:paraId="70AC84B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25" w:type="pct"/>
            <w:tcBorders>
              <w:top w:val="nil"/>
              <w:left w:val="nil"/>
              <w:bottom w:val="single" w:sz="4" w:space="0" w:color="auto"/>
              <w:right w:val="single" w:sz="4" w:space="0" w:color="auto"/>
            </w:tcBorders>
            <w:vAlign w:val="center"/>
          </w:tcPr>
          <w:p w14:paraId="256B9747"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2B9746F3"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39" w:type="pct"/>
            <w:tcBorders>
              <w:top w:val="nil"/>
              <w:left w:val="nil"/>
              <w:bottom w:val="single" w:sz="4" w:space="0" w:color="auto"/>
              <w:right w:val="single" w:sz="4" w:space="0" w:color="auto"/>
            </w:tcBorders>
            <w:vAlign w:val="center"/>
          </w:tcPr>
          <w:p w14:paraId="6589AF0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6" w:type="pct"/>
            <w:tcBorders>
              <w:top w:val="nil"/>
              <w:left w:val="nil"/>
              <w:bottom w:val="single" w:sz="4" w:space="0" w:color="auto"/>
              <w:right w:val="single" w:sz="4" w:space="0" w:color="auto"/>
            </w:tcBorders>
            <w:vAlign w:val="center"/>
          </w:tcPr>
          <w:p w14:paraId="6E0D1FDF"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24" w:type="pct"/>
            <w:tcBorders>
              <w:top w:val="nil"/>
              <w:left w:val="nil"/>
              <w:bottom w:val="single" w:sz="4" w:space="0" w:color="auto"/>
              <w:right w:val="single" w:sz="4" w:space="0" w:color="auto"/>
            </w:tcBorders>
            <w:vAlign w:val="center"/>
          </w:tcPr>
          <w:p w14:paraId="088C96E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5" w:type="pct"/>
            <w:tcBorders>
              <w:top w:val="nil"/>
              <w:left w:val="nil"/>
              <w:bottom w:val="single" w:sz="4" w:space="0" w:color="auto"/>
              <w:right w:val="single" w:sz="4" w:space="0" w:color="auto"/>
            </w:tcBorders>
            <w:vAlign w:val="center"/>
          </w:tcPr>
          <w:p w14:paraId="14864DE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18" w:type="pct"/>
            <w:tcBorders>
              <w:top w:val="nil"/>
              <w:left w:val="nil"/>
              <w:bottom w:val="single" w:sz="4" w:space="0" w:color="auto"/>
              <w:right w:val="single" w:sz="4" w:space="0" w:color="auto"/>
            </w:tcBorders>
            <w:vAlign w:val="center"/>
          </w:tcPr>
          <w:p w14:paraId="7F664D0F"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06E95A43" w14:textId="77777777">
        <w:trPr>
          <w:trHeight w:val="800"/>
        </w:trPr>
        <w:tc>
          <w:tcPr>
            <w:tcW w:w="324" w:type="pct"/>
            <w:vMerge/>
            <w:tcBorders>
              <w:left w:val="single" w:sz="4" w:space="0" w:color="auto"/>
              <w:bottom w:val="single" w:sz="4" w:space="0" w:color="auto"/>
              <w:right w:val="single" w:sz="4" w:space="0" w:color="auto"/>
            </w:tcBorders>
            <w:vAlign w:val="center"/>
          </w:tcPr>
          <w:p w14:paraId="324106EB" w14:textId="77777777" w:rsidR="00973107" w:rsidRDefault="00973107">
            <w:pPr>
              <w:spacing w:after="0" w:line="240" w:lineRule="auto"/>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03B339E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5" w:type="pct"/>
            <w:tcBorders>
              <w:top w:val="nil"/>
              <w:left w:val="nil"/>
              <w:bottom w:val="single" w:sz="4" w:space="0" w:color="auto"/>
              <w:right w:val="single" w:sz="4" w:space="0" w:color="auto"/>
            </w:tcBorders>
            <w:vAlign w:val="center"/>
          </w:tcPr>
          <w:p w14:paraId="0DC0B579"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515" w:type="pct"/>
            <w:tcBorders>
              <w:top w:val="single" w:sz="4" w:space="0" w:color="auto"/>
              <w:left w:val="nil"/>
              <w:bottom w:val="single" w:sz="4" w:space="0" w:color="auto"/>
              <w:right w:val="single" w:sz="4" w:space="0" w:color="auto"/>
            </w:tcBorders>
            <w:vAlign w:val="center"/>
          </w:tcPr>
          <w:p w14:paraId="34FEAE09" w14:textId="77777777" w:rsidR="0097310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享受养老保险补助人员满意度</w:t>
            </w:r>
          </w:p>
        </w:tc>
        <w:tc>
          <w:tcPr>
            <w:tcW w:w="331" w:type="pct"/>
            <w:tcBorders>
              <w:top w:val="nil"/>
              <w:left w:val="nil"/>
              <w:bottom w:val="single" w:sz="4" w:space="0" w:color="auto"/>
              <w:right w:val="single" w:sz="4" w:space="0" w:color="auto"/>
            </w:tcBorders>
            <w:vAlign w:val="center"/>
          </w:tcPr>
          <w:p w14:paraId="29676943"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1" w:type="pct"/>
            <w:tcBorders>
              <w:top w:val="nil"/>
              <w:left w:val="nil"/>
              <w:bottom w:val="single" w:sz="4" w:space="0" w:color="auto"/>
              <w:right w:val="single" w:sz="4" w:space="0" w:color="auto"/>
            </w:tcBorders>
            <w:vAlign w:val="center"/>
          </w:tcPr>
          <w:p w14:paraId="7F3DE89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0" w:type="pct"/>
            <w:tcBorders>
              <w:top w:val="nil"/>
              <w:left w:val="nil"/>
              <w:bottom w:val="single" w:sz="4" w:space="0" w:color="auto"/>
              <w:right w:val="single" w:sz="4" w:space="0" w:color="auto"/>
            </w:tcBorders>
            <w:vAlign w:val="center"/>
          </w:tcPr>
          <w:p w14:paraId="051093A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=96%</w:t>
            </w:r>
          </w:p>
        </w:tc>
        <w:tc>
          <w:tcPr>
            <w:tcW w:w="325" w:type="pct"/>
            <w:tcBorders>
              <w:top w:val="nil"/>
              <w:left w:val="nil"/>
              <w:bottom w:val="single" w:sz="4" w:space="0" w:color="auto"/>
              <w:right w:val="single" w:sz="4" w:space="0" w:color="auto"/>
            </w:tcBorders>
            <w:vAlign w:val="center"/>
          </w:tcPr>
          <w:p w14:paraId="67FCC9A0"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67CFF12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39" w:type="pct"/>
            <w:tcBorders>
              <w:top w:val="nil"/>
              <w:left w:val="nil"/>
              <w:bottom w:val="single" w:sz="4" w:space="0" w:color="auto"/>
              <w:right w:val="single" w:sz="4" w:space="0" w:color="auto"/>
            </w:tcBorders>
            <w:vAlign w:val="center"/>
          </w:tcPr>
          <w:p w14:paraId="2F63C3A2"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6" w:type="pct"/>
            <w:tcBorders>
              <w:top w:val="nil"/>
              <w:left w:val="nil"/>
              <w:bottom w:val="single" w:sz="4" w:space="0" w:color="auto"/>
              <w:right w:val="single" w:sz="4" w:space="0" w:color="auto"/>
            </w:tcBorders>
            <w:vAlign w:val="center"/>
          </w:tcPr>
          <w:p w14:paraId="2154DC7E"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4" w:type="pct"/>
            <w:tcBorders>
              <w:top w:val="nil"/>
              <w:left w:val="nil"/>
              <w:bottom w:val="single" w:sz="4" w:space="0" w:color="auto"/>
              <w:right w:val="single" w:sz="4" w:space="0" w:color="auto"/>
            </w:tcBorders>
            <w:vAlign w:val="center"/>
          </w:tcPr>
          <w:p w14:paraId="4F9BA1EB"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25" w:type="pct"/>
            <w:tcBorders>
              <w:top w:val="nil"/>
              <w:left w:val="nil"/>
              <w:bottom w:val="single" w:sz="4" w:space="0" w:color="auto"/>
              <w:right w:val="single" w:sz="4" w:space="0" w:color="auto"/>
            </w:tcBorders>
            <w:vAlign w:val="center"/>
          </w:tcPr>
          <w:p w14:paraId="209F8D8A"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18" w:type="pct"/>
            <w:tcBorders>
              <w:top w:val="nil"/>
              <w:left w:val="nil"/>
              <w:bottom w:val="single" w:sz="4" w:space="0" w:color="auto"/>
              <w:right w:val="single" w:sz="4" w:space="0" w:color="auto"/>
            </w:tcBorders>
            <w:vAlign w:val="center"/>
          </w:tcPr>
          <w:p w14:paraId="2405A074" w14:textId="77777777" w:rsidR="00973107" w:rsidRDefault="00973107">
            <w:pPr>
              <w:spacing w:after="0" w:line="240" w:lineRule="auto"/>
              <w:jc w:val="center"/>
              <w:rPr>
                <w:rFonts w:ascii="宋体" w:eastAsia="宋体" w:hAnsi="宋体" w:cs="宋体" w:hint="eastAsia"/>
                <w:color w:val="000000"/>
                <w:sz w:val="18"/>
                <w:szCs w:val="18"/>
                <w:lang w:eastAsia="zh-CN"/>
              </w:rPr>
            </w:pPr>
          </w:p>
        </w:tc>
      </w:tr>
      <w:tr w:rsidR="00973107" w14:paraId="0E2AE81B" w14:textId="77777777">
        <w:trPr>
          <w:trHeight w:val="520"/>
        </w:trPr>
        <w:tc>
          <w:tcPr>
            <w:tcW w:w="1491" w:type="pct"/>
            <w:gridSpan w:val="4"/>
            <w:tcBorders>
              <w:top w:val="single" w:sz="4" w:space="0" w:color="auto"/>
              <w:left w:val="single" w:sz="4" w:space="0" w:color="auto"/>
              <w:bottom w:val="single" w:sz="4" w:space="0" w:color="auto"/>
              <w:right w:val="single" w:sz="4" w:space="0" w:color="auto"/>
            </w:tcBorders>
            <w:vAlign w:val="center"/>
          </w:tcPr>
          <w:p w14:paraId="413860D5"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1" w:type="pct"/>
            <w:tcBorders>
              <w:top w:val="single" w:sz="4" w:space="0" w:color="auto"/>
              <w:left w:val="single" w:sz="4" w:space="0" w:color="auto"/>
              <w:bottom w:val="single" w:sz="4" w:space="0" w:color="auto"/>
              <w:right w:val="single" w:sz="4" w:space="0" w:color="auto"/>
            </w:tcBorders>
            <w:vAlign w:val="center"/>
          </w:tcPr>
          <w:p w14:paraId="2AE79077" w14:textId="77777777" w:rsidR="0097310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1" w:type="pct"/>
            <w:tcBorders>
              <w:top w:val="single" w:sz="4" w:space="0" w:color="auto"/>
              <w:left w:val="single" w:sz="4" w:space="0" w:color="auto"/>
              <w:bottom w:val="single" w:sz="4" w:space="0" w:color="auto"/>
              <w:right w:val="single" w:sz="4" w:space="0" w:color="auto"/>
            </w:tcBorders>
            <w:vAlign w:val="center"/>
          </w:tcPr>
          <w:p w14:paraId="109DEAD8"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30" w:type="pct"/>
            <w:tcBorders>
              <w:top w:val="single" w:sz="4" w:space="0" w:color="auto"/>
              <w:left w:val="single" w:sz="4" w:space="0" w:color="auto"/>
              <w:bottom w:val="single" w:sz="4" w:space="0" w:color="auto"/>
              <w:right w:val="single" w:sz="4" w:space="0" w:color="auto"/>
            </w:tcBorders>
            <w:vAlign w:val="center"/>
          </w:tcPr>
          <w:p w14:paraId="15470A22"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25" w:type="pct"/>
            <w:tcBorders>
              <w:top w:val="single" w:sz="4" w:space="0" w:color="auto"/>
              <w:left w:val="single" w:sz="4" w:space="0" w:color="auto"/>
              <w:bottom w:val="single" w:sz="4" w:space="0" w:color="auto"/>
              <w:right w:val="single" w:sz="4" w:space="0" w:color="auto"/>
            </w:tcBorders>
            <w:vAlign w:val="center"/>
          </w:tcPr>
          <w:p w14:paraId="615C6D87" w14:textId="77777777" w:rsidR="00973107" w:rsidRDefault="00973107">
            <w:pPr>
              <w:spacing w:after="0" w:line="240" w:lineRule="auto"/>
              <w:jc w:val="center"/>
              <w:rPr>
                <w:rFonts w:ascii="宋体" w:eastAsia="宋体" w:hAnsi="宋体" w:cs="宋体" w:hint="eastAsia"/>
                <w:color w:val="000000"/>
                <w:sz w:val="18"/>
                <w:szCs w:val="18"/>
                <w:lang w:eastAsia="zh-CN"/>
              </w:rPr>
            </w:pPr>
          </w:p>
        </w:tc>
        <w:tc>
          <w:tcPr>
            <w:tcW w:w="379" w:type="pct"/>
            <w:tcBorders>
              <w:top w:val="single" w:sz="4" w:space="0" w:color="auto"/>
              <w:left w:val="nil"/>
              <w:bottom w:val="single" w:sz="4" w:space="0" w:color="auto"/>
              <w:right w:val="single" w:sz="4" w:space="0" w:color="auto"/>
            </w:tcBorders>
            <w:vAlign w:val="center"/>
          </w:tcPr>
          <w:p w14:paraId="31E2B035" w14:textId="77777777" w:rsidR="0097310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39" w:type="pct"/>
            <w:tcBorders>
              <w:top w:val="single" w:sz="4" w:space="0" w:color="auto"/>
              <w:left w:val="nil"/>
              <w:bottom w:val="single" w:sz="4" w:space="0" w:color="auto"/>
              <w:right w:val="single" w:sz="4" w:space="0" w:color="auto"/>
            </w:tcBorders>
            <w:vAlign w:val="center"/>
          </w:tcPr>
          <w:p w14:paraId="608EA4C3" w14:textId="77777777" w:rsidR="00973107" w:rsidRDefault="00973107">
            <w:pPr>
              <w:spacing w:after="0" w:line="240" w:lineRule="auto"/>
              <w:rPr>
                <w:rFonts w:ascii="宋体" w:eastAsia="宋体" w:hAnsi="宋体" w:cs="宋体" w:hint="eastAsia"/>
                <w:color w:val="000000"/>
                <w:sz w:val="18"/>
                <w:szCs w:val="18"/>
                <w:lang w:eastAsia="zh-CN"/>
              </w:rPr>
            </w:pPr>
          </w:p>
        </w:tc>
        <w:tc>
          <w:tcPr>
            <w:tcW w:w="326" w:type="pct"/>
            <w:tcBorders>
              <w:top w:val="single" w:sz="4" w:space="0" w:color="auto"/>
              <w:left w:val="nil"/>
              <w:bottom w:val="single" w:sz="4" w:space="0" w:color="auto"/>
              <w:right w:val="single" w:sz="4" w:space="0" w:color="auto"/>
            </w:tcBorders>
            <w:vAlign w:val="center"/>
          </w:tcPr>
          <w:p w14:paraId="5B53BFEE" w14:textId="77777777" w:rsidR="00973107" w:rsidRDefault="00973107">
            <w:pPr>
              <w:spacing w:after="0" w:line="240" w:lineRule="auto"/>
              <w:rPr>
                <w:rFonts w:ascii="宋体" w:eastAsia="宋体" w:hAnsi="宋体" w:cs="宋体" w:hint="eastAsia"/>
                <w:color w:val="000000"/>
                <w:sz w:val="18"/>
                <w:szCs w:val="18"/>
                <w:lang w:eastAsia="zh-CN"/>
              </w:rPr>
            </w:pPr>
          </w:p>
        </w:tc>
        <w:tc>
          <w:tcPr>
            <w:tcW w:w="324" w:type="pct"/>
            <w:tcBorders>
              <w:top w:val="single" w:sz="4" w:space="0" w:color="auto"/>
              <w:left w:val="nil"/>
              <w:bottom w:val="single" w:sz="4" w:space="0" w:color="auto"/>
              <w:right w:val="single" w:sz="4" w:space="0" w:color="auto"/>
            </w:tcBorders>
            <w:vAlign w:val="center"/>
          </w:tcPr>
          <w:p w14:paraId="36F6E74D" w14:textId="77777777" w:rsidR="00973107" w:rsidRDefault="00973107">
            <w:pPr>
              <w:spacing w:after="0" w:line="240" w:lineRule="auto"/>
              <w:rPr>
                <w:rFonts w:ascii="宋体" w:eastAsia="宋体" w:hAnsi="宋体" w:cs="宋体" w:hint="eastAsia"/>
                <w:color w:val="000000"/>
                <w:sz w:val="18"/>
                <w:szCs w:val="18"/>
                <w:lang w:eastAsia="zh-CN"/>
              </w:rPr>
            </w:pPr>
          </w:p>
        </w:tc>
        <w:tc>
          <w:tcPr>
            <w:tcW w:w="325" w:type="pct"/>
            <w:tcBorders>
              <w:top w:val="single" w:sz="4" w:space="0" w:color="auto"/>
              <w:left w:val="nil"/>
              <w:bottom w:val="single" w:sz="4" w:space="0" w:color="auto"/>
              <w:right w:val="single" w:sz="4" w:space="0" w:color="auto"/>
            </w:tcBorders>
            <w:vAlign w:val="center"/>
          </w:tcPr>
          <w:p w14:paraId="391446A5" w14:textId="77777777" w:rsidR="00973107" w:rsidRDefault="00973107">
            <w:pPr>
              <w:spacing w:after="0" w:line="240" w:lineRule="auto"/>
              <w:rPr>
                <w:rFonts w:ascii="宋体" w:eastAsia="宋体" w:hAnsi="宋体" w:cs="宋体" w:hint="eastAsia"/>
                <w:color w:val="000000"/>
                <w:sz w:val="18"/>
                <w:szCs w:val="18"/>
                <w:lang w:eastAsia="zh-CN"/>
              </w:rPr>
            </w:pPr>
          </w:p>
        </w:tc>
        <w:tc>
          <w:tcPr>
            <w:tcW w:w="518" w:type="pct"/>
            <w:tcBorders>
              <w:top w:val="single" w:sz="4" w:space="0" w:color="auto"/>
              <w:left w:val="nil"/>
              <w:bottom w:val="single" w:sz="4" w:space="0" w:color="auto"/>
              <w:right w:val="single" w:sz="4" w:space="0" w:color="auto"/>
            </w:tcBorders>
            <w:vAlign w:val="center"/>
          </w:tcPr>
          <w:p w14:paraId="59E70154" w14:textId="77777777" w:rsidR="00973107" w:rsidRDefault="00973107">
            <w:pPr>
              <w:spacing w:after="0" w:line="240" w:lineRule="auto"/>
              <w:rPr>
                <w:rFonts w:ascii="宋体" w:eastAsia="宋体" w:hAnsi="宋体" w:cs="宋体" w:hint="eastAsia"/>
                <w:color w:val="000000"/>
                <w:sz w:val="18"/>
                <w:szCs w:val="18"/>
                <w:lang w:eastAsia="zh-CN"/>
              </w:rPr>
            </w:pPr>
          </w:p>
        </w:tc>
      </w:tr>
    </w:tbl>
    <w:p w14:paraId="1F171F90" w14:textId="77777777" w:rsidR="00973107" w:rsidRDefault="00973107">
      <w:pPr>
        <w:spacing w:after="0" w:line="240" w:lineRule="auto"/>
        <w:ind w:firstLineChars="200" w:firstLine="640"/>
        <w:jc w:val="both"/>
        <w:rPr>
          <w:rFonts w:ascii="仿宋_GB2312" w:eastAsia="仿宋_GB2312"/>
          <w:sz w:val="32"/>
          <w:szCs w:val="32"/>
        </w:rPr>
      </w:pPr>
    </w:p>
    <w:p w14:paraId="5522A34A" w14:textId="77777777" w:rsidR="0097310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2CDF2EC4" w14:textId="77777777" w:rsidR="0097310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0911E9BA" w14:textId="77777777" w:rsidR="00973107" w:rsidRDefault="00973107">
      <w:pPr>
        <w:spacing w:after="0" w:line="240" w:lineRule="auto"/>
        <w:ind w:firstLineChars="200" w:firstLine="640"/>
        <w:rPr>
          <w:rFonts w:ascii="仿宋_GB2312" w:eastAsia="仿宋_GB2312"/>
          <w:sz w:val="32"/>
          <w:szCs w:val="32"/>
          <w:lang w:eastAsia="zh-CN"/>
        </w:rPr>
      </w:pPr>
    </w:p>
    <w:p w14:paraId="0F4033DA" w14:textId="77777777" w:rsidR="00973107" w:rsidRDefault="00000000">
      <w:pPr>
        <w:rPr>
          <w:lang w:eastAsia="zh-CN"/>
        </w:rPr>
      </w:pPr>
      <w:r>
        <w:rPr>
          <w:sz w:val="0"/>
          <w:szCs w:val="0"/>
          <w:lang w:eastAsia="zh-CN"/>
        </w:rPr>
        <w:br w:type="page"/>
      </w:r>
    </w:p>
    <w:p w14:paraId="2D11FD46" w14:textId="77777777" w:rsidR="0097310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262E406C" w14:textId="77777777" w:rsidR="0097310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76A287A" w14:textId="77777777" w:rsidR="0097310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E9FC7D5" w14:textId="77777777" w:rsidR="0097310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2C2055A" w14:textId="77777777" w:rsidR="0097310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85438C5" w14:textId="77777777" w:rsidR="0097310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212A6C5" w14:textId="77777777" w:rsidR="0097310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094BF2A" w14:textId="77777777" w:rsidR="0097310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57681CD" w14:textId="77777777" w:rsidR="0097310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E5E839E" w14:textId="77777777" w:rsidR="0097310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AEC1ED6" w14:textId="77777777" w:rsidR="0097310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F67DACB" w14:textId="77777777" w:rsidR="0097310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E41A30B" w14:textId="77777777" w:rsidR="0097310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718BC3B" w14:textId="77777777" w:rsidR="0097310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1AF9F81B" w14:textId="77777777" w:rsidR="0097310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2AFE107" w14:textId="77777777" w:rsidR="00973107" w:rsidRDefault="00000000">
      <w:pPr>
        <w:rPr>
          <w:lang w:eastAsia="zh-CN"/>
        </w:rPr>
      </w:pPr>
      <w:r>
        <w:rPr>
          <w:sz w:val="0"/>
          <w:szCs w:val="0"/>
          <w:lang w:eastAsia="zh-CN"/>
        </w:rPr>
        <w:br w:type="page"/>
      </w:r>
    </w:p>
    <w:p w14:paraId="30588C61" w14:textId="77777777" w:rsidR="0097310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500E3FFA" w14:textId="77777777" w:rsidR="0097310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DB94963" w14:textId="77777777" w:rsidR="0097310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8414690" w14:textId="77777777" w:rsidR="0097310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B3CD5DB" w14:textId="77777777" w:rsidR="0097310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7E520B4" w14:textId="77777777" w:rsidR="0097310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C2473AE" w14:textId="77777777" w:rsidR="0097310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D76AF54" w14:textId="77777777" w:rsidR="0097310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D31108B" w14:textId="77777777" w:rsidR="0097310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E5474F8" w14:textId="77777777" w:rsidR="0097310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97310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DE38E" w14:textId="77777777" w:rsidR="002216ED" w:rsidRDefault="002216ED">
      <w:pPr>
        <w:spacing w:line="240" w:lineRule="auto"/>
      </w:pPr>
      <w:r>
        <w:separator/>
      </w:r>
    </w:p>
  </w:endnote>
  <w:endnote w:type="continuationSeparator" w:id="0">
    <w:p w14:paraId="6947E60C" w14:textId="77777777" w:rsidR="002216ED" w:rsidRDefault="002216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03F2D" w14:textId="77777777" w:rsidR="002216ED" w:rsidRDefault="002216ED">
      <w:pPr>
        <w:spacing w:after="0"/>
      </w:pPr>
      <w:r>
        <w:separator/>
      </w:r>
    </w:p>
  </w:footnote>
  <w:footnote w:type="continuationSeparator" w:id="0">
    <w:p w14:paraId="78F9C7E4" w14:textId="77777777" w:rsidR="002216ED" w:rsidRDefault="002216E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FB127B3"/>
    <w:multiLevelType w:val="singleLevel"/>
    <w:tmpl w:val="8FB127B3"/>
    <w:lvl w:ilvl="0">
      <w:start w:val="1"/>
      <w:numFmt w:val="chineseCounting"/>
      <w:suff w:val="nothing"/>
      <w:lvlText w:val="（%1）"/>
      <w:lvlJc w:val="left"/>
      <w:rPr>
        <w:rFonts w:hint="eastAsia"/>
      </w:rPr>
    </w:lvl>
  </w:abstractNum>
  <w:num w:numId="1" w16cid:durableId="1090009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73107"/>
    <w:rsid w:val="00144C31"/>
    <w:rsid w:val="002216ED"/>
    <w:rsid w:val="00914206"/>
    <w:rsid w:val="00973107"/>
    <w:rsid w:val="00C2163A"/>
    <w:rsid w:val="307849BD"/>
    <w:rsid w:val="365D08DD"/>
    <w:rsid w:val="3CBE20DC"/>
    <w:rsid w:val="41AE6491"/>
    <w:rsid w:val="47035D6E"/>
    <w:rsid w:val="4DB210B7"/>
    <w:rsid w:val="54494452"/>
    <w:rsid w:val="64900E0A"/>
    <w:rsid w:val="73465C7A"/>
    <w:rsid w:val="7421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FF4920"/>
  <w15:docId w15:val="{711DBAA6-23CB-4D12-ADC2-F659AEF42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style>
  <w:style w:type="character" w:customStyle="1" w:styleId="10">
    <w:name w:val="标题 1 字符"/>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22</Pages>
  <Words>5526</Words>
  <Characters>6300</Characters>
  <Application>Microsoft Office Word</Application>
  <DocSecurity>0</DocSecurity>
  <Lines>1260</Lines>
  <Paragraphs>739</Paragraphs>
  <ScaleCrop>false</ScaleCrop>
  <Company/>
  <LinksUpToDate>false</LinksUpToDate>
  <CharactersWithSpaces>11087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雍虹虹</dc:creator>
  <cp:lastModifiedBy>慧 吉</cp:lastModifiedBy>
  <cp:revision>2</cp:revision>
  <dcterms:created xsi:type="dcterms:W3CDTF">2025-09-24T05:17:00Z</dcterms:created>
  <dcterms:modified xsi:type="dcterms:W3CDTF">2025-09-26T05:09:00Z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7EB3742BDFF748FCAFE7BAF786859A7E_12</vt:lpwstr>
  </property>
</Properties>
</file>